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33C1F" w14:textId="2656AA0B" w:rsidR="0073241C" w:rsidRDefault="0073241C" w:rsidP="003A2355">
      <w:pPr>
        <w:pStyle w:val="Titre2"/>
        <w:jc w:val="center"/>
      </w:pPr>
      <w:r>
        <w:t xml:space="preserve">EXHORTATION APOSTOLIQUE POST-SYNODALE  CHRISTUS VIVIT </w:t>
      </w:r>
      <w:r w:rsidR="003A2355">
        <w:br/>
      </w:r>
      <w:r>
        <w:t xml:space="preserve">DU SAINT-PÈRE FRANÇOIS </w:t>
      </w:r>
      <w:r w:rsidR="003A2355">
        <w:br/>
      </w:r>
      <w:r>
        <w:t>AUX JEUNES ET À TOUT LE PEUPLE DE DIEU</w:t>
      </w:r>
      <w:r>
        <w:tab/>
        <w:t>1</w:t>
      </w:r>
    </w:p>
    <w:p w14:paraId="272651EC" w14:textId="65E1FA15" w:rsidR="0073241C" w:rsidRDefault="0073241C" w:rsidP="0073241C">
      <w:pPr>
        <w:pStyle w:val="enum10"/>
      </w:pPr>
      <w:r>
        <w:t>1. Il vit, le Christ, notre espérance et il est la plus belle jeunesse de ce monde… Il vit et il te veut vivant</w:t>
      </w:r>
      <w:r w:rsidR="0001403F">
        <w:t> !</w:t>
      </w:r>
    </w:p>
    <w:p w14:paraId="04218A5A" w14:textId="71E32F03" w:rsidR="0073241C" w:rsidRDefault="0073241C" w:rsidP="0073241C">
      <w:pPr>
        <w:pStyle w:val="enum10"/>
      </w:pPr>
      <w:r>
        <w:t>2. Il est en toi, il est avec toi et jamais ne t’abandonne.</w:t>
      </w:r>
    </w:p>
    <w:p w14:paraId="15C55A57" w14:textId="338F871E" w:rsidR="0073241C" w:rsidRDefault="0073241C" w:rsidP="0073241C">
      <w:pPr>
        <w:pStyle w:val="enum10"/>
      </w:pPr>
      <w:r>
        <w:t>3. A vous tous, jeunes chrétiens, et à tout le peuple chrétien, j’écris avec affection une lettre qui encourage à grandir en sainteté et dans l’engagement de sa propre vocation</w:t>
      </w:r>
    </w:p>
    <w:p w14:paraId="4F27858F" w14:textId="243F5BA6" w:rsidR="0073241C" w:rsidRDefault="0073241C" w:rsidP="0073241C">
      <w:pPr>
        <w:pStyle w:val="enum10"/>
      </w:pPr>
      <w:r>
        <w:t>4. Ma parole sera chargée de mille voix de croyants du monde entier qui ont fait parvenir leurs opinions au Synode</w:t>
      </w:r>
    </w:p>
    <w:p w14:paraId="3A3BA381" w14:textId="7D47B5A5" w:rsidR="0073241C" w:rsidRDefault="0073241C" w:rsidP="0073241C">
      <w:pPr>
        <w:pStyle w:val="Titre3"/>
      </w:pPr>
      <w:r>
        <w:t>Chapitre 1</w:t>
      </w:r>
      <w:r w:rsidR="0001403F">
        <w:t> :</w:t>
      </w:r>
      <w:r>
        <w:t xml:space="preserve"> que dit la parole de Dieu sur les jeunes</w:t>
      </w:r>
      <w:r w:rsidR="0001403F">
        <w:t> ?</w:t>
      </w:r>
    </w:p>
    <w:p w14:paraId="1CFC5C90" w14:textId="2D8AB914" w:rsidR="0073241C" w:rsidRDefault="0073241C" w:rsidP="0073241C">
      <w:pPr>
        <w:pStyle w:val="enum10"/>
      </w:pPr>
      <w:r>
        <w:t>5. Recueillons certains trésors des Saintes Écritures</w:t>
      </w:r>
    </w:p>
    <w:p w14:paraId="1877CBD8" w14:textId="3DEB0065" w:rsidR="0073241C" w:rsidRDefault="0073241C" w:rsidP="0073241C">
      <w:pPr>
        <w:pStyle w:val="Titre4"/>
      </w:pPr>
      <w:r>
        <w:t>Dans l’Ancien Testament</w:t>
      </w:r>
    </w:p>
    <w:p w14:paraId="46D3D48A" w14:textId="7B7AEB25" w:rsidR="0073241C" w:rsidRDefault="0073241C" w:rsidP="0073241C">
      <w:pPr>
        <w:pStyle w:val="enum10"/>
      </w:pPr>
      <w:r>
        <w:t>6. Joseph à qui Dieu confie des tâches importantes à 20 ans</w:t>
      </w:r>
    </w:p>
    <w:p w14:paraId="478D9F61" w14:textId="695F970D" w:rsidR="0073241C" w:rsidRDefault="0073241C" w:rsidP="0073241C">
      <w:pPr>
        <w:pStyle w:val="enum10"/>
      </w:pPr>
      <w:r>
        <w:t>7. Gédéon qui n’a pas peur de questionner</w:t>
      </w:r>
      <w:r w:rsidR="0001403F">
        <w:t> :</w:t>
      </w:r>
      <w:r>
        <w:t xml:space="preserve"> </w:t>
      </w:r>
      <w:r w:rsidR="0001403F">
        <w:t>« </w:t>
      </w:r>
      <w:r>
        <w:t>Si Yahvé est avec nous, d'où vient tout ce qui nous arrive</w:t>
      </w:r>
      <w:r w:rsidR="0001403F">
        <w:t> ? »</w:t>
      </w:r>
    </w:p>
    <w:p w14:paraId="1F281FA3" w14:textId="377D452C" w:rsidR="0073241C" w:rsidRDefault="0073241C" w:rsidP="0073241C">
      <w:pPr>
        <w:pStyle w:val="enum10"/>
      </w:pPr>
      <w:r>
        <w:t>8. Samuel, peu sûr de lui-même et qui suit le conseil d’un adulte pour écouter l’appel de Dieu</w:t>
      </w:r>
    </w:p>
    <w:p w14:paraId="61526A0F" w14:textId="36E23711" w:rsidR="0073241C" w:rsidRDefault="0073241C" w:rsidP="0073241C">
      <w:pPr>
        <w:pStyle w:val="enum10"/>
      </w:pPr>
      <w:r>
        <w:t xml:space="preserve">9. David choisi parce que </w:t>
      </w:r>
      <w:r w:rsidR="0001403F">
        <w:t>« </w:t>
      </w:r>
      <w:r>
        <w:t>l'homme regarde à l'apparence, mais le Seigneur regarde au cœur</w:t>
      </w:r>
      <w:r w:rsidR="0001403F">
        <w:t> »</w:t>
      </w:r>
    </w:p>
    <w:p w14:paraId="31BBA3FB" w14:textId="688EF293" w:rsidR="0073241C" w:rsidRDefault="0073241C" w:rsidP="0073241C">
      <w:pPr>
        <w:pStyle w:val="enum10"/>
      </w:pPr>
      <w:r>
        <w:t>10. Salomon qui demande la sagesse et Jérémie qui dit</w:t>
      </w:r>
      <w:r w:rsidR="0001403F">
        <w:t> :</w:t>
      </w:r>
      <w:r>
        <w:t xml:space="preserve"> </w:t>
      </w:r>
      <w:r w:rsidR="0001403F">
        <w:t>« </w:t>
      </w:r>
      <w:r>
        <w:t>Ah</w:t>
      </w:r>
      <w:r w:rsidR="0001403F">
        <w:t> !</w:t>
      </w:r>
      <w:r>
        <w:t xml:space="preserve"> Seigneur, vraiment, je ne sais pas parler, car je suis un enfant</w:t>
      </w:r>
      <w:r w:rsidR="0001403F">
        <w:t> ! »</w:t>
      </w:r>
    </w:p>
    <w:p w14:paraId="068EA88F" w14:textId="16079D06" w:rsidR="0073241C" w:rsidRDefault="0073241C" w:rsidP="0073241C">
      <w:pPr>
        <w:pStyle w:val="enum10"/>
      </w:pPr>
      <w:r>
        <w:t>11. la servante de Naaman qui le conseille pour se laisser guérir, Ruth, qui reste auprès de sa belle-mère</w:t>
      </w:r>
    </w:p>
    <w:p w14:paraId="29E5174B" w14:textId="3D1FBC6E" w:rsidR="0073241C" w:rsidRDefault="0073241C" w:rsidP="0073241C">
      <w:pPr>
        <w:pStyle w:val="Titre4"/>
      </w:pPr>
      <w:r>
        <w:t>Dans le Nouveau Testament</w:t>
      </w:r>
    </w:p>
    <w:p w14:paraId="54BB6B91" w14:textId="058CAC38" w:rsidR="0073241C" w:rsidRDefault="0073241C" w:rsidP="0073241C">
      <w:pPr>
        <w:pStyle w:val="enum10"/>
      </w:pPr>
      <w:r>
        <w:t>12. Le plus jeune fils qui s’éloigne du Père et vit dans la débauche mais sait prendre un nouveau départ</w:t>
      </w:r>
    </w:p>
    <w:p w14:paraId="351A72EB" w14:textId="00B7952C" w:rsidR="0073241C" w:rsidRDefault="0073241C" w:rsidP="0073241C">
      <w:pPr>
        <w:pStyle w:val="enum10"/>
      </w:pPr>
      <w:r>
        <w:t>13. Jésus, l’éternel jeune qui nous appelle à nous purifier du vieux levain, à revêtir l’homme nouveau</w:t>
      </w:r>
    </w:p>
    <w:p w14:paraId="52B761A9" w14:textId="1DE26EA3" w:rsidR="0073241C" w:rsidRDefault="0073241C" w:rsidP="0073241C">
      <w:pPr>
        <w:pStyle w:val="enum10"/>
      </w:pPr>
      <w:r>
        <w:t>14. Jésus qui appelle à devenir comme les enfants</w:t>
      </w:r>
    </w:p>
    <w:p w14:paraId="602A6463" w14:textId="12BB18CB" w:rsidR="0073241C" w:rsidRDefault="0073241C" w:rsidP="0073241C">
      <w:pPr>
        <w:pStyle w:val="enum10"/>
      </w:pPr>
      <w:r>
        <w:t>15. La lettre à Timothée qui appelle à ne pas exaspérer les enfants</w:t>
      </w:r>
    </w:p>
    <w:p w14:paraId="555A1B8E" w14:textId="2422B615" w:rsidR="0073241C" w:rsidRDefault="0073241C" w:rsidP="0073241C">
      <w:pPr>
        <w:pStyle w:val="enum10"/>
      </w:pPr>
      <w:r>
        <w:t xml:space="preserve">16. Mais Pierre qui invite à une </w:t>
      </w:r>
      <w:r w:rsidR="0001403F">
        <w:t>« </w:t>
      </w:r>
      <w:r>
        <w:t>soumission</w:t>
      </w:r>
      <w:r w:rsidR="0001403F">
        <w:t> »</w:t>
      </w:r>
      <w:r>
        <w:t xml:space="preserve"> aux anciens, Tite est appelé à inviter les jeunes à la pondération</w:t>
      </w:r>
    </w:p>
    <w:p w14:paraId="7CDFFE82" w14:textId="1EF5DBF0" w:rsidR="0073241C" w:rsidRDefault="0073241C" w:rsidP="0073241C">
      <w:pPr>
        <w:pStyle w:val="enum10"/>
      </w:pPr>
      <w:r>
        <w:t>17. Se laisser instruire dès sa jeunesse</w:t>
      </w:r>
    </w:p>
    <w:p w14:paraId="3833BEF5" w14:textId="590338F3" w:rsidR="0073241C" w:rsidRDefault="0073241C" w:rsidP="0073241C">
      <w:pPr>
        <w:pStyle w:val="enum10"/>
      </w:pPr>
      <w:r>
        <w:t>18. Le jeune qui s’approche de Jésus pour demander davantage mais qui n’arrive pas à se dépouiller de ses richesses et s’en va tout triste</w:t>
      </w:r>
    </w:p>
    <w:p w14:paraId="34318F0D" w14:textId="6BACB1A8" w:rsidR="0073241C" w:rsidRDefault="0073241C" w:rsidP="0073241C">
      <w:pPr>
        <w:pStyle w:val="enum10"/>
      </w:pPr>
      <w:r>
        <w:t>19. les jeunes filles prudentes et celles qui sont distraites et endormies, appel à passer sa jeunesse en cultivant de belles et grandes choses</w:t>
      </w:r>
    </w:p>
    <w:p w14:paraId="6C49BB97" w14:textId="5B28676D" w:rsidR="0073241C" w:rsidRDefault="0073241C" w:rsidP="0073241C">
      <w:pPr>
        <w:pStyle w:val="enum10"/>
      </w:pPr>
      <w:r>
        <w:t>20. Jésus qui redonne la vie à celui qui a perdu la vigueur intérieure</w:t>
      </w:r>
    </w:p>
    <w:p w14:paraId="63AE6FD6" w14:textId="3814A1EE" w:rsidR="0073241C" w:rsidRDefault="0073241C" w:rsidP="0073241C">
      <w:pPr>
        <w:pStyle w:val="enum10"/>
      </w:pPr>
      <w:r>
        <w:t>21. Beaucoup d’autres textes encore dans la Parole de Dieu</w:t>
      </w:r>
    </w:p>
    <w:p w14:paraId="360558CF" w14:textId="04206279" w:rsidR="0073241C" w:rsidRDefault="0073241C" w:rsidP="0073241C">
      <w:pPr>
        <w:pStyle w:val="Titre3"/>
      </w:pPr>
      <w:r>
        <w:t>Chapitre 2</w:t>
      </w:r>
      <w:r w:rsidR="0001403F">
        <w:t> :</w:t>
      </w:r>
      <w:r>
        <w:t xml:space="preserve"> Jésus-</w:t>
      </w:r>
      <w:r w:rsidR="00831FEA">
        <w:t>C</w:t>
      </w:r>
      <w:r>
        <w:t>hrist toujours jeune</w:t>
      </w:r>
    </w:p>
    <w:p w14:paraId="062CBE8A" w14:textId="5CA0842C" w:rsidR="0073241C" w:rsidRDefault="0073241C" w:rsidP="0073241C">
      <w:pPr>
        <w:pStyle w:val="enum10"/>
      </w:pPr>
      <w:r>
        <w:t xml:space="preserve">22. le Synode a affirmé que </w:t>
      </w:r>
      <w:r w:rsidR="0001403F">
        <w:t>« </w:t>
      </w:r>
      <w:r>
        <w:t>la jeunesse est une période originale et stimulante de la vie, que Jésus lui-même a vécue, en la sanctifiant</w:t>
      </w:r>
    </w:p>
    <w:p w14:paraId="7D967697" w14:textId="5B5B1410" w:rsidR="0073241C" w:rsidRDefault="0073241C" w:rsidP="0073241C">
      <w:pPr>
        <w:pStyle w:val="Titre4"/>
      </w:pPr>
      <w:r>
        <w:lastRenderedPageBreak/>
        <w:t>La jeunesse de Jésus</w:t>
      </w:r>
    </w:p>
    <w:p w14:paraId="1050837B" w14:textId="501D9509" w:rsidR="0073241C" w:rsidRDefault="0073241C" w:rsidP="0073241C">
      <w:pPr>
        <w:pStyle w:val="enum10"/>
      </w:pPr>
      <w:r>
        <w:t>23. Il est important de prendre conscience du fait que Jésus était un jeune qui a donné sa vie alors qu’il avait un peu plus de trente ans</w:t>
      </w:r>
    </w:p>
    <w:p w14:paraId="7BD0CCA3" w14:textId="19EB5157" w:rsidR="0073241C" w:rsidRDefault="0073241C" w:rsidP="0073241C">
      <w:pPr>
        <w:pStyle w:val="enum10"/>
      </w:pPr>
      <w:r>
        <w:t>24. L’Evangile ne parle pas des premières années de la vie de Jésus, mais nous raconte certains événements de son adolescence et de sa jeunesse, lui petit réfugié en Égypte, rapatrié à Nazareth</w:t>
      </w:r>
    </w:p>
    <w:p w14:paraId="144789F2" w14:textId="49BAB534" w:rsidR="0073241C" w:rsidRDefault="0073241C" w:rsidP="0073241C">
      <w:pPr>
        <w:pStyle w:val="enum10"/>
      </w:pPr>
      <w:r>
        <w:t>25. Son baptême a été source de la joie et de la satisfaction du Père</w:t>
      </w:r>
      <w:r w:rsidR="0001403F">
        <w:t> :</w:t>
      </w:r>
      <w:r>
        <w:t xml:space="preserve"> </w:t>
      </w:r>
      <w:r w:rsidR="0001403F">
        <w:t>« </w:t>
      </w:r>
      <w:r>
        <w:t>Tu es mon fils [bien-aimé]</w:t>
      </w:r>
      <w:proofErr w:type="gramStart"/>
      <w:r w:rsidR="0001403F">
        <w:t> »</w:t>
      </w:r>
      <w:r>
        <w:t>…</w:t>
      </w:r>
      <w:proofErr w:type="gramEnd"/>
      <w:r>
        <w:t xml:space="preserve"> Tout jeune est ainsi invité fils bien aimé du Père</w:t>
      </w:r>
    </w:p>
    <w:p w14:paraId="1783BECA" w14:textId="4968F4E7" w:rsidR="0073241C" w:rsidRDefault="0073241C" w:rsidP="0073241C">
      <w:pPr>
        <w:pStyle w:val="enum10"/>
      </w:pPr>
      <w:r>
        <w:t>26. Jésus adolescent perdu au temple puis grandissant en sagesse et intelligence soumis à ses parents</w:t>
      </w:r>
    </w:p>
    <w:p w14:paraId="343B15DD" w14:textId="5A8828A5" w:rsidR="0073241C" w:rsidRDefault="0073241C" w:rsidP="0073241C">
      <w:pPr>
        <w:pStyle w:val="enum10"/>
      </w:pPr>
      <w:r>
        <w:t>27. Jésus s’est “formé”, il s’est préparé pour réaliser le projet que le Père avait pour lui</w:t>
      </w:r>
    </w:p>
    <w:p w14:paraId="59C287E4" w14:textId="348C1CE8" w:rsidR="0073241C" w:rsidRDefault="0073241C" w:rsidP="0073241C">
      <w:pPr>
        <w:pStyle w:val="enum10"/>
      </w:pPr>
      <w:r>
        <w:t>28. Aux affaires du Père, mais apprenant le métier de charpentier, homme ordinaire pas séparé des autres</w:t>
      </w:r>
    </w:p>
    <w:p w14:paraId="16E4100B" w14:textId="7E3DB762" w:rsidR="0073241C" w:rsidRDefault="0073241C" w:rsidP="0073241C">
      <w:pPr>
        <w:pStyle w:val="enum10"/>
      </w:pPr>
      <w:r>
        <w:t>29. Pas dans un lien exclusif à sa mère, mais avec les parents et amis</w:t>
      </w:r>
    </w:p>
    <w:p w14:paraId="46484425" w14:textId="20B13944" w:rsidR="0073241C" w:rsidRDefault="0073241C" w:rsidP="0073241C">
      <w:pPr>
        <w:pStyle w:val="Titre4"/>
      </w:pPr>
      <w:r>
        <w:t>Sa jeunesse nous éclaire</w:t>
      </w:r>
    </w:p>
    <w:p w14:paraId="5D6B2A96" w14:textId="49EEB98C" w:rsidR="0073241C" w:rsidRDefault="0073241C" w:rsidP="0073241C">
      <w:pPr>
        <w:pStyle w:val="enum10"/>
      </w:pPr>
      <w:r>
        <w:t>30. Se disposer à être comblé de l’Esprit et pour réaliser la mission que Dieu confie sans s’isoler de la foule et du monde, pas en minorité sélectionnée et préservée de toute contagion mais dans des projets qui lancent vers la rencontre avec les autres</w:t>
      </w:r>
    </w:p>
    <w:p w14:paraId="734DB2F3" w14:textId="66511383" w:rsidR="0073241C" w:rsidRDefault="0073241C" w:rsidP="0073241C">
      <w:pPr>
        <w:pStyle w:val="enum10"/>
      </w:pPr>
      <w:r>
        <w:t>31. Jeunes, contemplez Jésus jeune ayant une confiance inconditionnelle dans le Père, amis des disciples malgré les crises, manifestant une profonde compassion à l’égard des plus faibles, spécialement des pauvres, des malades, des pécheurs et des exclus</w:t>
      </w:r>
    </w:p>
    <w:p w14:paraId="06D71B27" w14:textId="4F6678C2" w:rsidR="0073241C" w:rsidRDefault="0073241C" w:rsidP="0073241C">
      <w:pPr>
        <w:pStyle w:val="enum10"/>
      </w:pPr>
      <w:r>
        <w:t>32. Jésus est ressuscité et il veut nous faire participer à la nouveauté de sa résurrection et à ne pas être un jeune peureux qui s’enfuit tout nu mais le jeune qui annonce le ressuscité</w:t>
      </w:r>
    </w:p>
    <w:p w14:paraId="053958D9" w14:textId="29338118" w:rsidR="0073241C" w:rsidRDefault="0073241C" w:rsidP="0073241C">
      <w:pPr>
        <w:pStyle w:val="enum10"/>
      </w:pPr>
      <w:r>
        <w:t>33. Le Seigneur nous appelle à allumer des étoiles dans la nuit d’autres jeunes</w:t>
      </w:r>
    </w:p>
    <w:p w14:paraId="041240B9" w14:textId="37EC4EA9" w:rsidR="0073241C" w:rsidRDefault="0073241C" w:rsidP="0073241C">
      <w:pPr>
        <w:pStyle w:val="Titre4"/>
      </w:pPr>
      <w:r>
        <w:t>La jeunesse de l’Eglise</w:t>
      </w:r>
    </w:p>
    <w:p w14:paraId="4B499C0C" w14:textId="05D288B0" w:rsidR="0073241C" w:rsidRDefault="0073241C" w:rsidP="0073241C">
      <w:pPr>
        <w:pStyle w:val="enum10"/>
      </w:pPr>
      <w:r>
        <w:t xml:space="preserve">34. L’Église à la longue histoire appelée à se renouveler, vraie jeunesse du monde, en qui il est toujours possible de rencontrer le Christ, </w:t>
      </w:r>
      <w:r w:rsidR="0001403F">
        <w:t>« </w:t>
      </w:r>
      <w:r>
        <w:t>le compagnon et l’ami des jeunes</w:t>
      </w:r>
    </w:p>
    <w:p w14:paraId="61F463F4" w14:textId="307FA077" w:rsidR="0073241C" w:rsidRDefault="0073241C" w:rsidP="0001403F">
      <w:pPr>
        <w:pStyle w:val="Titre4"/>
      </w:pPr>
      <w:r>
        <w:t>Une Eglise qui se laisse renouveler</w:t>
      </w:r>
    </w:p>
    <w:p w14:paraId="77AB818C" w14:textId="2B3BBF09" w:rsidR="0073241C" w:rsidRDefault="0073241C" w:rsidP="0073241C">
      <w:pPr>
        <w:pStyle w:val="enum10"/>
      </w:pPr>
      <w:r>
        <w:t>35. Demandons au Seigneur de délivrer l’Eglise des personnes qui veulent la faire vieillir, la scléroser dans le passé, ou de la tentation de cacher son message et à imiter le monde. Elle est jeune quand elle reçoit la force toujours nouvelle de la Parole de Dieu, de l’Eucharistie, de la présence du Christ et de la force de son Esprit chaque jour</w:t>
      </w:r>
    </w:p>
    <w:p w14:paraId="0995C602" w14:textId="2E1C92E3" w:rsidR="0073241C" w:rsidRDefault="0073241C" w:rsidP="0073241C">
      <w:pPr>
        <w:pStyle w:val="enum10"/>
      </w:pPr>
      <w:r>
        <w:t>36. Pas étranges par rapport aux autres mais sans avoir peur d’être différents, témoignant de la beauté, la prière, le pardon, l’amour des pauvres</w:t>
      </w:r>
    </w:p>
    <w:p w14:paraId="51D9EECD" w14:textId="193BE768" w:rsidR="0073241C" w:rsidRDefault="0073241C" w:rsidP="0073241C">
      <w:pPr>
        <w:pStyle w:val="enum10"/>
      </w:pPr>
      <w:r>
        <w:t>37. Ne pas succomber à la tentation de perdre l’enthousiasme en n’écoutant plus l’appel du Seigneur et en cherchant les fausses sécurités mondaines</w:t>
      </w:r>
    </w:p>
    <w:p w14:paraId="30AB1187" w14:textId="2A294B90" w:rsidR="0073241C" w:rsidRDefault="0073241C" w:rsidP="0073241C">
      <w:pPr>
        <w:pStyle w:val="enum10"/>
      </w:pPr>
      <w:r>
        <w:t>38. la proximité crée les conditions pour faire de l’Eglise un espace de dialogue et un fascinant témoignage de fraternité… Il nous faut créer plus d’espaces où résonne la voix des jeunes</w:t>
      </w:r>
    </w:p>
    <w:p w14:paraId="2DCC46D4" w14:textId="0D44916E" w:rsidR="0073241C" w:rsidRDefault="0073241C" w:rsidP="0073241C">
      <w:pPr>
        <w:pStyle w:val="Titre4"/>
      </w:pPr>
      <w:r>
        <w:t>Une Eglise attentive aux signes des temps</w:t>
      </w:r>
    </w:p>
    <w:p w14:paraId="10C6043E" w14:textId="1A8BF2B1" w:rsidR="0073241C" w:rsidRDefault="0073241C" w:rsidP="0073241C">
      <w:pPr>
        <w:pStyle w:val="enum10"/>
      </w:pPr>
      <w:r>
        <w:t>39. Si, pour beaucoup de jeunes, Dieu, la religion et l’Eglise semblent des mots vides, ils sont sensibles à la figure de Jésus, lorsqu’elle est présentée de façon attrayante et efficace</w:t>
      </w:r>
    </w:p>
    <w:p w14:paraId="179D6E1B" w14:textId="05EA3FF4" w:rsidR="0073241C" w:rsidRDefault="0073241C" w:rsidP="0073241C">
      <w:pPr>
        <w:pStyle w:val="enum10"/>
      </w:pPr>
      <w:r>
        <w:t>40. Tout ce qui empêche des jeunes d’attendre quelque chose de l’Église</w:t>
      </w:r>
    </w:p>
    <w:p w14:paraId="0D95C266" w14:textId="06A42A58" w:rsidR="0073241C" w:rsidRDefault="0073241C" w:rsidP="0073241C">
      <w:pPr>
        <w:pStyle w:val="enum10"/>
      </w:pPr>
      <w:r>
        <w:t>41. Des jeunes qui réclament une Église humble qui écoute et ne soit pas toujours en guerre sur deux ou trois thèmes qui l’obsèdent</w:t>
      </w:r>
    </w:p>
    <w:p w14:paraId="454F8C8F" w14:textId="3DA927F5" w:rsidR="0073241C" w:rsidRDefault="0073241C" w:rsidP="0073241C">
      <w:pPr>
        <w:pStyle w:val="enum10"/>
      </w:pPr>
      <w:r>
        <w:t xml:space="preserve">42. Une Église engagée dans une plus grande réciprocité entre hommes et femmes et engagée contre </w:t>
      </w:r>
      <w:r w:rsidR="0001403F">
        <w:t>« </w:t>
      </w:r>
      <w:r>
        <w:t xml:space="preserve">toute discrimination et toute </w:t>
      </w:r>
      <w:proofErr w:type="gramStart"/>
      <w:r>
        <w:t>violence liées</w:t>
      </w:r>
      <w:proofErr w:type="gramEnd"/>
      <w:r>
        <w:t xml:space="preserve"> à l’orientation sexuelle</w:t>
      </w:r>
      <w:r w:rsidR="0001403F">
        <w:t> »</w:t>
      </w:r>
    </w:p>
    <w:p w14:paraId="17D02B0F" w14:textId="08CE32BB" w:rsidR="0073241C" w:rsidRDefault="0073241C" w:rsidP="0001403F">
      <w:pPr>
        <w:pStyle w:val="Titre4"/>
      </w:pPr>
      <w:r>
        <w:lastRenderedPageBreak/>
        <w:t>Marie, la jeune femme de Nazareth</w:t>
      </w:r>
    </w:p>
    <w:p w14:paraId="2810A183" w14:textId="697CE7E7" w:rsidR="0073241C" w:rsidRDefault="0073241C" w:rsidP="0073241C">
      <w:pPr>
        <w:pStyle w:val="enum10"/>
      </w:pPr>
      <w:r>
        <w:t>43. Marie resplendit dans le cœur de l’Eglise. Elle est le grand modèle pour une Eglise jeune, qui veut suivre le Christ avec courage et docilité</w:t>
      </w:r>
    </w:p>
    <w:p w14:paraId="2110E7DF" w14:textId="4A6CEF42" w:rsidR="0073241C" w:rsidRDefault="0073241C" w:rsidP="0073241C">
      <w:pPr>
        <w:pStyle w:val="enum10"/>
      </w:pPr>
      <w:r>
        <w:t xml:space="preserve">44. </w:t>
      </w:r>
      <w:r w:rsidR="0001403F">
        <w:t>« </w:t>
      </w:r>
      <w:r>
        <w:t>La force du “oui” de Marie, une jeune, impressionne toujours… Et je demande à chacun de vous</w:t>
      </w:r>
      <w:r w:rsidR="0001403F">
        <w:t> :</w:t>
      </w:r>
      <w:r>
        <w:t xml:space="preserve"> vous sentez-vous porteurs d’une promesse</w:t>
      </w:r>
      <w:r w:rsidR="0001403F">
        <w:t> ?</w:t>
      </w:r>
      <w:r>
        <w:t xml:space="preserve"> Quelle promesse est-ce que je porte dans le cœur, à poursuivre</w:t>
      </w:r>
      <w:r w:rsidR="0001403F">
        <w:t> ?</w:t>
      </w:r>
    </w:p>
    <w:p w14:paraId="209C2237" w14:textId="3C3D3E3C" w:rsidR="0073241C" w:rsidRDefault="0073241C" w:rsidP="0073241C">
      <w:pPr>
        <w:pStyle w:val="enum10"/>
      </w:pPr>
      <w:r>
        <w:t xml:space="preserve">45. Sans s’évader ni céder à des mirages, </w:t>
      </w:r>
      <w:r w:rsidR="0001403F">
        <w:t>« </w:t>
      </w:r>
      <w:r>
        <w:t>Marie a su accompagner la souffrance de son Fils…</w:t>
      </w:r>
      <w:r w:rsidR="0001403F">
        <w:t> »</w:t>
      </w:r>
      <w:r>
        <w:t xml:space="preserve"> D’elle nous apprenons à dire “oui” à la patience obstinée et à la créativité</w:t>
      </w:r>
    </w:p>
    <w:p w14:paraId="20D96768" w14:textId="4867D33B" w:rsidR="0073241C" w:rsidRDefault="0073241C" w:rsidP="0073241C">
      <w:pPr>
        <w:pStyle w:val="enum10"/>
      </w:pPr>
      <w:r>
        <w:t xml:space="preserve">46. Marie est la jeune fille à l’âme noble qui tressaille et se met en marche vers la montagne </w:t>
      </w:r>
      <w:r w:rsidR="0001403F">
        <w:t>« </w:t>
      </w:r>
      <w:r>
        <w:t>en hâte</w:t>
      </w:r>
      <w:r w:rsidR="0001403F">
        <w:t> »</w:t>
      </w:r>
    </w:p>
    <w:p w14:paraId="4F60C8F0" w14:textId="061E9082" w:rsidR="0073241C" w:rsidRDefault="0073241C" w:rsidP="0073241C">
      <w:pPr>
        <w:pStyle w:val="enum10"/>
      </w:pPr>
      <w:r>
        <w:t>47. en sa présence, naît une Eglise jeune, avec ses Apôtres en sortie pour faire naître un monde nouveau</w:t>
      </w:r>
    </w:p>
    <w:p w14:paraId="4F0975F4" w14:textId="5D9A915C" w:rsidR="0073241C" w:rsidRDefault="0073241C" w:rsidP="0073241C">
      <w:pPr>
        <w:pStyle w:val="enum10"/>
      </w:pPr>
      <w:r>
        <w:t xml:space="preserve">48. Elle est la Mère qui veille sur nous ses enfants qui marchent dans </w:t>
      </w:r>
      <w:proofErr w:type="gramStart"/>
      <w:r>
        <w:t>la vie souvent fatigués</w:t>
      </w:r>
      <w:proofErr w:type="gramEnd"/>
    </w:p>
    <w:p w14:paraId="38FEF885" w14:textId="0DC750DD" w:rsidR="0073241C" w:rsidRDefault="0073241C" w:rsidP="0001403F">
      <w:pPr>
        <w:pStyle w:val="Titre4"/>
      </w:pPr>
      <w:r>
        <w:t>Des jeunes saints</w:t>
      </w:r>
    </w:p>
    <w:p w14:paraId="2890C8DB" w14:textId="3275EAFA" w:rsidR="0073241C" w:rsidRDefault="0073241C" w:rsidP="0073241C">
      <w:pPr>
        <w:pStyle w:val="enum10"/>
      </w:pPr>
      <w:r>
        <w:t xml:space="preserve">49. Le </w:t>
      </w:r>
      <w:proofErr w:type="spellStart"/>
      <w:r>
        <w:t>coeur</w:t>
      </w:r>
      <w:proofErr w:type="spellEnd"/>
      <w:r>
        <w:t xml:space="preserve"> de l’Eglise est aussi riche de jeunes saints qui ont offert leur vie pour le Christ</w:t>
      </w:r>
    </w:p>
    <w:p w14:paraId="5576386C" w14:textId="70C4579A" w:rsidR="0073241C" w:rsidRDefault="0073241C" w:rsidP="0073241C">
      <w:pPr>
        <w:pStyle w:val="enum10"/>
      </w:pPr>
      <w:r>
        <w:t>50. Les jeunes saints nous poussent à revenir à notre premier amour</w:t>
      </w:r>
    </w:p>
    <w:p w14:paraId="335F7049" w14:textId="3761A688" w:rsidR="0073241C" w:rsidRDefault="0073241C" w:rsidP="0073241C">
      <w:pPr>
        <w:pStyle w:val="enum10"/>
      </w:pPr>
      <w:r>
        <w:t>51. Au IIIème siècle, saint Sébastien était un jeune capitaine de la garde prétorienne</w:t>
      </w:r>
    </w:p>
    <w:p w14:paraId="6F636D52" w14:textId="383E855A" w:rsidR="0073241C" w:rsidRDefault="0073241C" w:rsidP="0073241C">
      <w:pPr>
        <w:pStyle w:val="enum10"/>
      </w:pPr>
      <w:r>
        <w:t>52. Saint François d’Assise a écouté l’appel de Jésus à être pauvre et à restaurer l’Eglise par son témoignage</w:t>
      </w:r>
    </w:p>
    <w:p w14:paraId="5465C398" w14:textId="518E8E48" w:rsidR="0073241C" w:rsidRDefault="0073241C" w:rsidP="0073241C">
      <w:pPr>
        <w:pStyle w:val="enum10"/>
      </w:pPr>
      <w:r>
        <w:t>53. Sainte Jeanne d’Arc</w:t>
      </w:r>
    </w:p>
    <w:p w14:paraId="5F0D9222" w14:textId="7F15B7FE" w:rsidR="0073241C" w:rsidRDefault="0073241C" w:rsidP="0073241C">
      <w:pPr>
        <w:pStyle w:val="enum10"/>
      </w:pPr>
      <w:r>
        <w:t xml:space="preserve">54. André </w:t>
      </w:r>
      <w:proofErr w:type="spellStart"/>
      <w:r>
        <w:t>Phû</w:t>
      </w:r>
      <w:proofErr w:type="spellEnd"/>
      <w:r>
        <w:t xml:space="preserve"> </w:t>
      </w:r>
      <w:proofErr w:type="spellStart"/>
      <w:r>
        <w:t>Yên</w:t>
      </w:r>
      <w:proofErr w:type="spellEnd"/>
      <w:r>
        <w:t>, catéchiste qui aidait les missionnaires, mort en disant</w:t>
      </w:r>
      <w:r w:rsidR="0001403F">
        <w:t> :</w:t>
      </w:r>
      <w:r>
        <w:t xml:space="preserve"> </w:t>
      </w:r>
      <w:r w:rsidR="0001403F">
        <w:t>« </w:t>
      </w:r>
      <w:r>
        <w:t>Jésus</w:t>
      </w:r>
      <w:r w:rsidR="0001403F">
        <w:t> »</w:t>
      </w:r>
    </w:p>
    <w:p w14:paraId="26ABFC1E" w14:textId="54D9C681" w:rsidR="0073241C" w:rsidRDefault="0073241C" w:rsidP="0073241C">
      <w:pPr>
        <w:pStyle w:val="enum10"/>
      </w:pPr>
      <w:r>
        <w:t>55. Kateri Tekakwitha, une jeune laïque native d’Amérique du Nord morte en disant</w:t>
      </w:r>
      <w:r w:rsidR="0001403F">
        <w:t> :</w:t>
      </w:r>
      <w:r>
        <w:t xml:space="preserve"> “Jésus, je t’aime</w:t>
      </w:r>
      <w:r w:rsidR="0001403F">
        <w:t> !</w:t>
      </w:r>
      <w:r>
        <w:t>”.</w:t>
      </w:r>
    </w:p>
    <w:p w14:paraId="2EF3D59A" w14:textId="0B4EF4F2" w:rsidR="0073241C" w:rsidRDefault="0073241C" w:rsidP="0073241C">
      <w:pPr>
        <w:pStyle w:val="enum10"/>
      </w:pPr>
      <w:r>
        <w:t xml:space="preserve">56. Saint Dominique </w:t>
      </w:r>
      <w:proofErr w:type="spellStart"/>
      <w:r>
        <w:t>Savio</w:t>
      </w:r>
      <w:proofErr w:type="spellEnd"/>
      <w:r>
        <w:t xml:space="preserve"> offrait à Marie toutes ses </w:t>
      </w:r>
      <w:proofErr w:type="spellStart"/>
      <w:r>
        <w:t>souffrrances</w:t>
      </w:r>
      <w:proofErr w:type="spellEnd"/>
    </w:p>
    <w:p w14:paraId="5B565274" w14:textId="6F17B131" w:rsidR="0073241C" w:rsidRDefault="0073241C" w:rsidP="0073241C">
      <w:pPr>
        <w:pStyle w:val="enum10"/>
      </w:pPr>
      <w:r>
        <w:t>57. Sainte Thérèse l’Enfant-Jésus a vécu la petite voie de la confiance totale en l’amour du Seigneur et s’est proposé de nourrir par sa prière le feu de l’amour qui anime l’Eglise</w:t>
      </w:r>
    </w:p>
    <w:p w14:paraId="19A6205B" w14:textId="7AF5975D" w:rsidR="0073241C" w:rsidRDefault="0073241C" w:rsidP="0073241C">
      <w:pPr>
        <w:pStyle w:val="enum10"/>
      </w:pPr>
      <w:r>
        <w:t xml:space="preserve">58. </w:t>
      </w:r>
      <w:proofErr w:type="spellStart"/>
      <w:r>
        <w:t>Ceferino</w:t>
      </w:r>
      <w:proofErr w:type="spellEnd"/>
      <w:r>
        <w:t xml:space="preserve"> </w:t>
      </w:r>
      <w:proofErr w:type="spellStart"/>
      <w:r>
        <w:t>Namuncurá</w:t>
      </w:r>
      <w:proofErr w:type="spellEnd"/>
      <w:r>
        <w:t xml:space="preserve"> était un jeune argentin brûlant du désir de retourner dans sa tribu pour conduire les gens à Jésus-Christ</w:t>
      </w:r>
    </w:p>
    <w:p w14:paraId="15341256" w14:textId="3ABCC0A6" w:rsidR="0073241C" w:rsidRDefault="0073241C" w:rsidP="0073241C">
      <w:pPr>
        <w:pStyle w:val="enum10"/>
      </w:pPr>
      <w:r>
        <w:t xml:space="preserve">59. Isidore </w:t>
      </w:r>
      <w:proofErr w:type="spellStart"/>
      <w:r>
        <w:t>Bakanja</w:t>
      </w:r>
      <w:proofErr w:type="spellEnd"/>
      <w:r>
        <w:t xml:space="preserve"> était un laïc du Congo qui témoignait de </w:t>
      </w:r>
      <w:proofErr w:type="gramStart"/>
      <w:r>
        <w:t>sa foi mort</w:t>
      </w:r>
      <w:proofErr w:type="gramEnd"/>
      <w:r>
        <w:t xml:space="preserve"> en pardonnant à son bourreau</w:t>
      </w:r>
    </w:p>
    <w:p w14:paraId="09B02777" w14:textId="76376F80" w:rsidR="0073241C" w:rsidRDefault="0073241C" w:rsidP="0073241C">
      <w:pPr>
        <w:pStyle w:val="enum10"/>
      </w:pPr>
      <w:r>
        <w:t xml:space="preserve">60. Pier Giorgio </w:t>
      </w:r>
      <w:proofErr w:type="spellStart"/>
      <w:r>
        <w:t>Frassati</w:t>
      </w:r>
      <w:proofErr w:type="spellEnd"/>
      <w:r>
        <w:t xml:space="preserve"> essayait de répondre à l’amour de Jésus qu’il recevait dans la communion, en visitant et en aidant les pauvres</w:t>
      </w:r>
    </w:p>
    <w:p w14:paraId="45E6B8E0" w14:textId="47BD817A" w:rsidR="0073241C" w:rsidRDefault="0073241C" w:rsidP="0073241C">
      <w:pPr>
        <w:pStyle w:val="enum10"/>
      </w:pPr>
      <w:r>
        <w:t xml:space="preserve">61. Marcel </w:t>
      </w:r>
      <w:proofErr w:type="spellStart"/>
      <w:r>
        <w:t>Callo</w:t>
      </w:r>
      <w:proofErr w:type="spellEnd"/>
      <w:r>
        <w:t xml:space="preserve"> réconfortait dans la foi ses compagnons de captivité</w:t>
      </w:r>
    </w:p>
    <w:p w14:paraId="3F4F4F81" w14:textId="6DD4DFB7" w:rsidR="0073241C" w:rsidRDefault="0073241C" w:rsidP="0073241C">
      <w:pPr>
        <w:pStyle w:val="enum10"/>
      </w:pPr>
      <w:r>
        <w:t xml:space="preserve">62. Chiara </w:t>
      </w:r>
      <w:proofErr w:type="spellStart"/>
      <w:r>
        <w:t>Badano</w:t>
      </w:r>
      <w:proofErr w:type="spellEnd"/>
      <w:r>
        <w:t xml:space="preserve">, </w:t>
      </w:r>
      <w:r w:rsidR="0001403F">
        <w:t>« </w:t>
      </w:r>
      <w:r>
        <w:t>fit l’expérience de la manière dont la souffrance peut être transfigurée par l’amour</w:t>
      </w:r>
    </w:p>
    <w:p w14:paraId="60A9D171" w14:textId="10DA0988" w:rsidR="0073241C" w:rsidRDefault="0073241C" w:rsidP="0073241C">
      <w:pPr>
        <w:pStyle w:val="enum10"/>
      </w:pPr>
      <w:r>
        <w:t>63. Qu’ils intercèdent pour l’Eglise afin qu’elle soit remplie de jeunes joyeux, courageux et engagés, qui offrent au monde de nouveaux témoignages de sainteté</w:t>
      </w:r>
    </w:p>
    <w:p w14:paraId="6DD4C420" w14:textId="4CD13533" w:rsidR="0073241C" w:rsidRDefault="0073241C" w:rsidP="0001403F">
      <w:pPr>
        <w:pStyle w:val="Titre3"/>
      </w:pPr>
      <w:r>
        <w:t>Chapitre 3</w:t>
      </w:r>
      <w:r w:rsidR="0001403F">
        <w:t> :</w:t>
      </w:r>
      <w:r>
        <w:t xml:space="preserve"> Vous êtes l’aujourd'hui de Dieu</w:t>
      </w:r>
    </w:p>
    <w:p w14:paraId="1674E4EE" w14:textId="4DD8188B" w:rsidR="0073241C" w:rsidRDefault="0073241C" w:rsidP="0073241C">
      <w:pPr>
        <w:pStyle w:val="enum10"/>
      </w:pPr>
      <w:r>
        <w:t>64. Les jeunes sont le présent du monde</w:t>
      </w:r>
    </w:p>
    <w:p w14:paraId="1D7F481E" w14:textId="76326FEC" w:rsidR="0073241C" w:rsidRDefault="0073241C" w:rsidP="0001403F">
      <w:pPr>
        <w:pStyle w:val="Titre4"/>
      </w:pPr>
      <w:r>
        <w:t>En positif</w:t>
      </w:r>
    </w:p>
    <w:p w14:paraId="36FE6F94" w14:textId="07FCB25D" w:rsidR="0073241C" w:rsidRDefault="0073241C" w:rsidP="0073241C">
      <w:pPr>
        <w:pStyle w:val="enum10"/>
      </w:pPr>
      <w:r>
        <w:t>65. les fidèles de l’Eglise n’ont pas toujours l’attitude de Jésus… quand l’Eglise abandonne les schémas rigides et s’ouvre à l’écoute disponible et attentive des jeunes, cette empathie l’enrichit</w:t>
      </w:r>
    </w:p>
    <w:p w14:paraId="5A0B61F2" w14:textId="0453568E" w:rsidR="0073241C" w:rsidRDefault="0073241C" w:rsidP="0073241C">
      <w:pPr>
        <w:pStyle w:val="enum10"/>
      </w:pPr>
      <w:r>
        <w:t>66. nous les adultes, nous courons le risque de dresser une liste de calamités, de défauts de la jeunesse actuelle</w:t>
      </w:r>
    </w:p>
    <w:p w14:paraId="01B97150" w14:textId="0C2C44FB" w:rsidR="0073241C" w:rsidRDefault="0073241C" w:rsidP="0073241C">
      <w:pPr>
        <w:pStyle w:val="enum10"/>
      </w:pPr>
      <w:r>
        <w:lastRenderedPageBreak/>
        <w:t>67. Savoir trouver la petite flamme qui continue de brûler et ne pas voir que des dangers… Le cœur de chaque jeune doit donc être considéré comme une “terre sacrée”, porteuse de semences de vie divine</w:t>
      </w:r>
    </w:p>
    <w:p w14:paraId="423CA8DC" w14:textId="195EF7ED" w:rsidR="0073241C" w:rsidRDefault="0073241C" w:rsidP="0001403F">
      <w:pPr>
        <w:pStyle w:val="Titre4"/>
      </w:pPr>
      <w:r>
        <w:t>Des jeunesses nombreuses</w:t>
      </w:r>
    </w:p>
    <w:p w14:paraId="2C26CC81" w14:textId="6B59EF0D" w:rsidR="0073241C" w:rsidRDefault="0073241C" w:rsidP="0073241C">
      <w:pPr>
        <w:pStyle w:val="enum10"/>
      </w:pPr>
      <w:r>
        <w:t>68. Une diversité de la jeunesse du monde</w:t>
      </w:r>
    </w:p>
    <w:p w14:paraId="67802D67" w14:textId="7434A926" w:rsidR="0073241C" w:rsidRDefault="0073241C" w:rsidP="0073241C">
      <w:pPr>
        <w:pStyle w:val="enum10"/>
      </w:pPr>
      <w:r>
        <w:t>69. Déjà du point de vue démographique… et aussi par la situation de leur Église dans leur pays minoritaire ou non, jeune ou ancienne</w:t>
      </w:r>
    </w:p>
    <w:p w14:paraId="3B5ABFA1" w14:textId="234A1882" w:rsidR="0073241C" w:rsidRDefault="0073241C" w:rsidP="0073241C">
      <w:pPr>
        <w:pStyle w:val="enum10"/>
      </w:pPr>
      <w:r>
        <w:t>70. beaucoup d’autres différences</w:t>
      </w:r>
    </w:p>
    <w:p w14:paraId="23765CF4" w14:textId="6C9AF6E2" w:rsidR="0073241C" w:rsidRDefault="0073241C" w:rsidP="0073241C">
      <w:pPr>
        <w:pStyle w:val="enum10"/>
      </w:pPr>
      <w:r>
        <w:t>Ce que vivent parfois les jeunes</w:t>
      </w:r>
    </w:p>
    <w:p w14:paraId="0ED8D1D6" w14:textId="52AAD571" w:rsidR="0073241C" w:rsidRDefault="0073241C" w:rsidP="0073241C">
      <w:pPr>
        <w:pStyle w:val="enum10"/>
      </w:pPr>
      <w:r>
        <w:t>71. “la jeunesse” n’existe pas</w:t>
      </w:r>
      <w:r w:rsidR="0001403F">
        <w:t> ;</w:t>
      </w:r>
      <w:r>
        <w:t xml:space="preserve"> il y a des jeunes avec leurs vies concrètes</w:t>
      </w:r>
    </w:p>
    <w:p w14:paraId="2EF6C660" w14:textId="277BECBD" w:rsidR="0073241C" w:rsidRDefault="0073241C" w:rsidP="0001403F">
      <w:pPr>
        <w:pStyle w:val="Titre4"/>
      </w:pPr>
      <w:r>
        <w:t>Des jeunes dans un monde en crise</w:t>
      </w:r>
    </w:p>
    <w:p w14:paraId="4C251D3A" w14:textId="3BC19FA2" w:rsidR="0073241C" w:rsidRDefault="0073241C" w:rsidP="0073241C">
      <w:pPr>
        <w:pStyle w:val="enum10"/>
      </w:pPr>
      <w:r>
        <w:t xml:space="preserve">72. </w:t>
      </w:r>
      <w:r w:rsidR="0001403F">
        <w:t>« </w:t>
      </w:r>
      <w:r>
        <w:t>beaucoup de jeunes subissent la violence sous une innombrable variété de formes</w:t>
      </w:r>
    </w:p>
    <w:p w14:paraId="46DF176E" w14:textId="225F9F23" w:rsidR="0073241C" w:rsidRDefault="0073241C" w:rsidP="0073241C">
      <w:pPr>
        <w:pStyle w:val="enum10"/>
      </w:pPr>
      <w:r>
        <w:t>73. De nombreux jeunes sont endoctrinés, instrumentalisés</w:t>
      </w:r>
    </w:p>
    <w:p w14:paraId="7792BD3C" w14:textId="789071AF" w:rsidR="0073241C" w:rsidRDefault="0073241C" w:rsidP="0073241C">
      <w:pPr>
        <w:pStyle w:val="enum10"/>
      </w:pPr>
      <w:r>
        <w:t xml:space="preserve">74. </w:t>
      </w:r>
      <w:r w:rsidR="0001403F">
        <w:t>« </w:t>
      </w:r>
      <w:r>
        <w:t>encore plus nombreux dans le monde sont les jeunes qui souffrent de formes de marginalisation et d’exclusion sociale… notamment des adolescentes</w:t>
      </w:r>
    </w:p>
    <w:p w14:paraId="5372A4AD" w14:textId="54AD9FEC" w:rsidR="0073241C" w:rsidRDefault="0073241C" w:rsidP="0073241C">
      <w:pPr>
        <w:pStyle w:val="enum10"/>
      </w:pPr>
      <w:r>
        <w:t>75. Ne soyons pas une Eglise insensible à ces drames de ses enfants jeunes</w:t>
      </w:r>
    </w:p>
    <w:p w14:paraId="702460AE" w14:textId="7AB0885F" w:rsidR="0073241C" w:rsidRDefault="0073241C" w:rsidP="0073241C">
      <w:pPr>
        <w:pStyle w:val="enum10"/>
      </w:pPr>
      <w:r>
        <w:t>76. Ai-je appris à pleurer quand je vois un enfant qui souffre</w:t>
      </w:r>
      <w:r w:rsidR="0001403F">
        <w:t> ?</w:t>
      </w:r>
    </w:p>
    <w:p w14:paraId="3E9DD944" w14:textId="4E44EC8F" w:rsidR="0073241C" w:rsidRDefault="0073241C" w:rsidP="0073241C">
      <w:pPr>
        <w:pStyle w:val="enum10"/>
      </w:pPr>
      <w:r>
        <w:t>77. Des jeunes qui ont pu s’ouvrir un chemin dans la vie parce que cette promesse divine leur est parvenue</w:t>
      </w:r>
      <w:r w:rsidR="0001403F">
        <w:t> :</w:t>
      </w:r>
      <w:r>
        <w:t xml:space="preserve"> </w:t>
      </w:r>
      <w:r w:rsidR="0001403F">
        <w:t>« </w:t>
      </w:r>
      <w:r>
        <w:t>Heureux les affligés, car ils seront consolés</w:t>
      </w:r>
      <w:r w:rsidR="0001403F">
        <w:t> »</w:t>
      </w:r>
    </w:p>
    <w:p w14:paraId="48A4C877" w14:textId="0B0BBB1B" w:rsidR="0073241C" w:rsidRDefault="0073241C" w:rsidP="0073241C">
      <w:pPr>
        <w:pStyle w:val="enum10"/>
      </w:pPr>
      <w:r>
        <w:t>78. Dans de nombreux pays pauvres, les aides économiques de pays plus riches ou d’organismes internationaux peuvent être liées à l’acceptation de propositions occidentales ayant rapport à la sexualité, au mariage, à la vie ou à la justice sociale.</w:t>
      </w:r>
    </w:p>
    <w:p w14:paraId="74AB50FF" w14:textId="5C15AB96" w:rsidR="0073241C" w:rsidRDefault="0073241C" w:rsidP="0073241C">
      <w:pPr>
        <w:pStyle w:val="enum10"/>
      </w:pPr>
      <w:r>
        <w:t>79. La culture actuelle idéalise l’image du jeune parce que les adultes veulent voler la jeunesse pour eux-mêmes</w:t>
      </w:r>
    </w:p>
    <w:p w14:paraId="6B4F49AF" w14:textId="46647CD9" w:rsidR="0073241C" w:rsidRDefault="0073241C" w:rsidP="0073241C">
      <w:pPr>
        <w:pStyle w:val="enum10"/>
      </w:pPr>
      <w:r>
        <w:t>80. Difficultés de la transmission d’une génération à l’autre</w:t>
      </w:r>
    </w:p>
    <w:p w14:paraId="5BCAB2F0" w14:textId="18166521" w:rsidR="0073241C" w:rsidRDefault="0073241C" w:rsidP="0001403F">
      <w:pPr>
        <w:pStyle w:val="Titre4"/>
      </w:pPr>
      <w:r>
        <w:t>Désirs, blessures et recherches</w:t>
      </w:r>
    </w:p>
    <w:p w14:paraId="0A3F7E7A" w14:textId="2E3263BA" w:rsidR="0073241C" w:rsidRDefault="0073241C" w:rsidP="0073241C">
      <w:pPr>
        <w:pStyle w:val="enum10"/>
      </w:pPr>
      <w:r>
        <w:t>81. morale sexuelle de l’Église et éloignement des jeunes, désir explicite de dialogue sur les questions relatives à la différence entre l’identité masculine et féminine, à la réciprocité entre les hommes et les femmes et à l’homosexualité</w:t>
      </w:r>
    </w:p>
    <w:p w14:paraId="40E3C744" w14:textId="5E28AE03" w:rsidR="0073241C" w:rsidRDefault="0073241C" w:rsidP="0073241C">
      <w:pPr>
        <w:pStyle w:val="enum10"/>
      </w:pPr>
      <w:r>
        <w:t>82. Les défis des technologies biomédicales, le risque d’oublier que la vie est un don, les comportements à risques</w:t>
      </w:r>
    </w:p>
    <w:p w14:paraId="7D605756" w14:textId="59A881F4" w:rsidR="0073241C" w:rsidRDefault="0073241C" w:rsidP="0073241C">
      <w:pPr>
        <w:pStyle w:val="enum10"/>
      </w:pPr>
      <w:r>
        <w:t>83. Jésus se rend présent aux jeunes pour leur offrir son amitié, son réconfort après les échecs</w:t>
      </w:r>
    </w:p>
    <w:p w14:paraId="74038410" w14:textId="308E57D1" w:rsidR="0073241C" w:rsidRDefault="0073241C" w:rsidP="0073241C">
      <w:pPr>
        <w:pStyle w:val="enum10"/>
      </w:pPr>
      <w:r>
        <w:t>84. chez certains jeunes, un désir de Dieu, bien qu’il n’ait pas tous les contours du Dieu révélé, un profond désir d’une vie différente</w:t>
      </w:r>
    </w:p>
    <w:p w14:paraId="45EE4389" w14:textId="5FCBAF29" w:rsidR="0073241C" w:rsidRDefault="0073241C" w:rsidP="0073241C">
      <w:pPr>
        <w:pStyle w:val="enum10"/>
      </w:pPr>
      <w:r>
        <w:t>85. trois thèmes d’une grande importance</w:t>
      </w:r>
    </w:p>
    <w:p w14:paraId="60A1C3FF" w14:textId="240BA79D" w:rsidR="0073241C" w:rsidRDefault="0073241C" w:rsidP="0001403F">
      <w:pPr>
        <w:pStyle w:val="Titre4"/>
      </w:pPr>
      <w:r>
        <w:t>Le monde numérique</w:t>
      </w:r>
    </w:p>
    <w:p w14:paraId="38E8F6B0" w14:textId="3DC03ED5" w:rsidR="0073241C" w:rsidRDefault="0073241C" w:rsidP="0073241C">
      <w:pPr>
        <w:pStyle w:val="enum10"/>
      </w:pPr>
      <w:r>
        <w:t xml:space="preserve">86. </w:t>
      </w:r>
      <w:r w:rsidR="0001403F">
        <w:t>« </w:t>
      </w:r>
      <w:r>
        <w:t>Le monde numérique caractérise le monde contemporain et a une incidence sur la façon d’apprendre et sur le développement du sens critique</w:t>
      </w:r>
    </w:p>
    <w:p w14:paraId="5C4C8ABD" w14:textId="5D168D8E" w:rsidR="0073241C" w:rsidRDefault="0073241C" w:rsidP="0073241C">
      <w:pPr>
        <w:pStyle w:val="enum10"/>
      </w:pPr>
      <w:r>
        <w:t>87. Les jeunes passent beaucoup de temps sur les réseaux sociaux qui offrent une extraordinaire opportunité de dialogue, de rencontre et d’échange</w:t>
      </w:r>
    </w:p>
    <w:p w14:paraId="7F735577" w14:textId="4C364A8A" w:rsidR="0073241C" w:rsidRDefault="0073241C" w:rsidP="0073241C">
      <w:pPr>
        <w:pStyle w:val="enum10"/>
      </w:pPr>
      <w:r>
        <w:t xml:space="preserve">88. </w:t>
      </w:r>
      <w:r w:rsidR="0001403F">
        <w:t>« </w:t>
      </w:r>
      <w:r>
        <w:t>le monde numérique est aussi un espace de solitude, de manipulation, d’exploitation et de violence</w:t>
      </w:r>
    </w:p>
    <w:p w14:paraId="06A2AA26" w14:textId="7A6174CC" w:rsidR="0073241C" w:rsidRDefault="0073241C" w:rsidP="0073241C">
      <w:pPr>
        <w:pStyle w:val="enum10"/>
      </w:pPr>
      <w:r>
        <w:t>89. Le risque de fonctionner en circuit fermé, des fake news, y compris pour l’Église et ses pasteurs</w:t>
      </w:r>
    </w:p>
    <w:p w14:paraId="29662748" w14:textId="07CAAAA0" w:rsidR="0073241C" w:rsidRDefault="0073241C" w:rsidP="0073241C">
      <w:pPr>
        <w:pStyle w:val="enum10"/>
      </w:pPr>
      <w:r>
        <w:lastRenderedPageBreak/>
        <w:t xml:space="preserve">90. </w:t>
      </w:r>
      <w:proofErr w:type="gramStart"/>
      <w:r>
        <w:t>les relations online</w:t>
      </w:r>
      <w:proofErr w:type="gramEnd"/>
      <w:r>
        <w:t xml:space="preserve"> peuvent devenir inhumaines et favoriser une sorte de “migration numérique”, c’est-à-dire un éloignement de la famille</w:t>
      </w:r>
    </w:p>
    <w:p w14:paraId="4EFDC6D4" w14:textId="050080FD" w:rsidR="0073241C" w:rsidRDefault="0073241C" w:rsidP="0001403F">
      <w:pPr>
        <w:pStyle w:val="Titre4"/>
      </w:pPr>
      <w:r>
        <w:t>Les migrants comme paradigme de notre temps</w:t>
      </w:r>
    </w:p>
    <w:p w14:paraId="78C18C67" w14:textId="1D967930" w:rsidR="0073241C" w:rsidRDefault="0073241C" w:rsidP="0073241C">
      <w:pPr>
        <w:pStyle w:val="enum10"/>
      </w:pPr>
      <w:r>
        <w:t>91. Comment ne pas se rappeler ces nombreux jeunes touchés par les migrations</w:t>
      </w:r>
      <w:r w:rsidR="0001403F">
        <w:t> ?</w:t>
      </w:r>
    </w:p>
    <w:p w14:paraId="34344002" w14:textId="1352D41F" w:rsidR="0073241C" w:rsidRDefault="0073241C" w:rsidP="0073241C">
      <w:pPr>
        <w:pStyle w:val="enum10"/>
      </w:pPr>
      <w:r>
        <w:t xml:space="preserve">92. D’autres migrants </w:t>
      </w:r>
      <w:r w:rsidR="0001403F">
        <w:t>« </w:t>
      </w:r>
      <w:r>
        <w:t>sont attirés par la culture occidentale, nourrissant parfois des attentes irréalistes qui les exposent à de lourdes déceptions</w:t>
      </w:r>
    </w:p>
    <w:p w14:paraId="5388587A" w14:textId="777668B9" w:rsidR="0073241C" w:rsidRDefault="0073241C" w:rsidP="0073241C">
      <w:pPr>
        <w:pStyle w:val="enum10"/>
      </w:pPr>
      <w:r>
        <w:t>93. Migrants déracinés… mais opportunité de rencontres et de développement humain intégral de tous quand l’Église sait accueillir</w:t>
      </w:r>
    </w:p>
    <w:p w14:paraId="30B732AA" w14:textId="149C6EE8" w:rsidR="0073241C" w:rsidRDefault="0073241C" w:rsidP="0073241C">
      <w:pPr>
        <w:pStyle w:val="enum10"/>
      </w:pPr>
      <w:r>
        <w:t>94. La situation des migrants est beaucoup revenue dans le synode</w:t>
      </w:r>
    </w:p>
    <w:p w14:paraId="7F1F5E46" w14:textId="50576AC2" w:rsidR="0073241C" w:rsidRDefault="0073241C" w:rsidP="0001403F">
      <w:pPr>
        <w:pStyle w:val="Titre4"/>
      </w:pPr>
      <w:r>
        <w:t>Mettre fin à tout genre d’abus</w:t>
      </w:r>
    </w:p>
    <w:p w14:paraId="71709E4F" w14:textId="44A78252" w:rsidR="0073241C" w:rsidRDefault="0073241C" w:rsidP="0073241C">
      <w:pPr>
        <w:pStyle w:val="enum10"/>
      </w:pPr>
      <w:r>
        <w:t>95. il a été demandé avec force que nous écoutions le cri des victimes des divers genres d’abus qu’ont commis certains évêques, prêtres, religieux et laïcs</w:t>
      </w:r>
    </w:p>
    <w:p w14:paraId="087638B6" w14:textId="7DDA498A" w:rsidR="0073241C" w:rsidRDefault="0073241C" w:rsidP="0073241C">
      <w:pPr>
        <w:pStyle w:val="enum10"/>
      </w:pPr>
      <w:r>
        <w:t xml:space="preserve">96. </w:t>
      </w:r>
      <w:r w:rsidR="0001403F">
        <w:t>« </w:t>
      </w:r>
      <w:r>
        <w:t>l’universalité de ce fléau, alors que se confirme son ampleur dans nos sociétés, n’atténue pas sa monstruosité à l’intérieur de l’Eglise</w:t>
      </w:r>
      <w:r w:rsidR="0001403F">
        <w:t> »</w:t>
      </w:r>
    </w:p>
    <w:p w14:paraId="3A6A42E8" w14:textId="51A837A5" w:rsidR="0073241C" w:rsidRDefault="0073241C" w:rsidP="0073241C">
      <w:pPr>
        <w:pStyle w:val="enum10"/>
      </w:pPr>
      <w:r>
        <w:t xml:space="preserve">97. </w:t>
      </w:r>
      <w:r w:rsidR="0001403F">
        <w:t>« </w:t>
      </w:r>
      <w:r>
        <w:t>Le Synode réaffirme le ferme engagement en faveur de l’adoption de mesures rigoureuses</w:t>
      </w:r>
    </w:p>
    <w:p w14:paraId="19959F3E" w14:textId="76A7B7E1" w:rsidR="0073241C" w:rsidRDefault="0073241C" w:rsidP="0073241C">
      <w:pPr>
        <w:pStyle w:val="enum10"/>
      </w:pPr>
      <w:r>
        <w:t xml:space="preserve">98. </w:t>
      </w:r>
      <w:r w:rsidR="0001403F">
        <w:t>« </w:t>
      </w:r>
      <w:r>
        <w:t>Il existe différents types d’abus</w:t>
      </w:r>
      <w:r w:rsidR="0001403F">
        <w:t> :</w:t>
      </w:r>
      <w:r>
        <w:t xml:space="preserve"> abus de pouvoir, abus économiques, abus de conscience, abus sexuels.</w:t>
      </w:r>
    </w:p>
    <w:p w14:paraId="1C0AC2A6" w14:textId="284FC64D" w:rsidR="0073241C" w:rsidRDefault="0073241C" w:rsidP="0073241C">
      <w:pPr>
        <w:pStyle w:val="enum10"/>
      </w:pPr>
      <w:r>
        <w:t xml:space="preserve">99. je voudrais exprimer avec affection et reconnaissance ma </w:t>
      </w:r>
      <w:r w:rsidR="0001403F">
        <w:t>« </w:t>
      </w:r>
      <w:r>
        <w:t>gratitude envers ceux qui ont le courage de dénoncer le mal subi… et aux prêtres et laïcs fidèles</w:t>
      </w:r>
    </w:p>
    <w:p w14:paraId="63DA2BD3" w14:textId="70165A03" w:rsidR="0073241C" w:rsidRDefault="0073241C" w:rsidP="0073241C">
      <w:pPr>
        <w:pStyle w:val="enum10"/>
      </w:pPr>
      <w:r>
        <w:t>100. quand vous voyez un prêtre en danger… ayez le courage de lui rappeler son engagement envers Dieu et avec son peuple, annoncez-lui, vous-mêmes, l’Evangile, et encouragez-le à rester sur le bon chemin</w:t>
      </w:r>
    </w:p>
    <w:p w14:paraId="43D02F78" w14:textId="24880779" w:rsidR="0073241C" w:rsidRDefault="0073241C" w:rsidP="0073241C">
      <w:pPr>
        <w:pStyle w:val="enum10"/>
      </w:pPr>
      <w:r>
        <w:t>101. L’Église ne recourt pas à la chirurgie esthétique pour cacher son péché… mais souvenons-nous qu’on n’abandonne pas une Mère lorsqu’elle est blessée, mais on l’accompagne pour qu’elle trouve en elle toute sa force et sa capacité de toujours recommencer</w:t>
      </w:r>
    </w:p>
    <w:p w14:paraId="24B9E510" w14:textId="6452C8EB" w:rsidR="0073241C" w:rsidRDefault="0073241C" w:rsidP="0073241C">
      <w:pPr>
        <w:pStyle w:val="enum10"/>
      </w:pPr>
      <w:r>
        <w:t xml:space="preserve">102. ce moment difficile, </w:t>
      </w:r>
      <w:r w:rsidR="0001403F">
        <w:t>« </w:t>
      </w:r>
      <w:r>
        <w:t>avec l’aide précieuse des jeunes, peut véritablement être l’occasion d’une réforme de portée historique</w:t>
      </w:r>
      <w:r w:rsidR="0001403F">
        <w:t> »</w:t>
      </w:r>
      <w:r>
        <w:t xml:space="preserve"> avec l’aide du Seigneur Jésus qui n’abandonne jamais son Église</w:t>
      </w:r>
    </w:p>
    <w:p w14:paraId="0A9561D2" w14:textId="60C17325" w:rsidR="0073241C" w:rsidRDefault="0073241C" w:rsidP="0001403F">
      <w:pPr>
        <w:pStyle w:val="Titre4"/>
      </w:pPr>
      <w:r>
        <w:t>Il y a une issue</w:t>
      </w:r>
    </w:p>
    <w:p w14:paraId="1FD661F3" w14:textId="786B4740" w:rsidR="0073241C" w:rsidRDefault="0073241C" w:rsidP="0073241C">
      <w:pPr>
        <w:pStyle w:val="enum10"/>
      </w:pPr>
      <w:r>
        <w:t>103. J’exhorte les communautés à examiner, avec respect et sérieux, leur réalité la plus proche concernant la jeunesse, afin de pouvoir discerner les voies pastorales les plus adéquates… Cependant, je ne veux pas terminer ce chapitre sans m’adresser à chacun de vous</w:t>
      </w:r>
    </w:p>
    <w:p w14:paraId="7E7864A4" w14:textId="6FFD4F35" w:rsidR="0073241C" w:rsidRDefault="0073241C" w:rsidP="0073241C">
      <w:pPr>
        <w:pStyle w:val="enum10"/>
      </w:pPr>
      <w:r>
        <w:t>104. Je te rappelle la bonne nouvelle que le matin de la Résurrection nous a offert</w:t>
      </w:r>
      <w:r w:rsidR="0001403F">
        <w:t> :</w:t>
      </w:r>
      <w:r>
        <w:t xml:space="preserve"> à savoir qu’il y a une issue à toutes les situations difficiles ou douloureuses que nous avons mentionnées</w:t>
      </w:r>
    </w:p>
    <w:p w14:paraId="6BB9DEB6" w14:textId="06686233" w:rsidR="0073241C" w:rsidRDefault="0073241C" w:rsidP="0073241C">
      <w:pPr>
        <w:pStyle w:val="enum10"/>
      </w:pPr>
      <w:r>
        <w:t xml:space="preserve">105. le jeune Vénérable Carlo </w:t>
      </w:r>
      <w:proofErr w:type="spellStart"/>
      <w:r>
        <w:t>Acutis</w:t>
      </w:r>
      <w:proofErr w:type="spellEnd"/>
      <w:r>
        <w:t xml:space="preserve"> a été capable d’utiliser les nouvelles techniques de communication pour transmettre l’Evangile</w:t>
      </w:r>
    </w:p>
    <w:p w14:paraId="54A1E520" w14:textId="6D8BE1BE" w:rsidR="0073241C" w:rsidRDefault="0073241C" w:rsidP="0073241C">
      <w:pPr>
        <w:pStyle w:val="enum10"/>
      </w:pPr>
      <w:r>
        <w:t>106. Il n’est pas tombé dans le piège.</w:t>
      </w:r>
    </w:p>
    <w:p w14:paraId="61DFE3F3" w14:textId="6E825C03" w:rsidR="0073241C" w:rsidRDefault="0073241C" w:rsidP="0073241C">
      <w:pPr>
        <w:pStyle w:val="enum10"/>
      </w:pPr>
      <w:r>
        <w:t>107. Ne permets pas qu’ils te volent l’espérance et la joie… Il ne te sert à rien d’avoir ou de paraître. Tu peux arriver à être ce que Dieu, ton Créateur, sait que tu es, si tu reconnais que tu es appelé à beaucoup. Invoque l’Esprit Saint et marche avec confiance vers le grand but</w:t>
      </w:r>
      <w:r w:rsidR="0001403F">
        <w:t> :</w:t>
      </w:r>
      <w:r>
        <w:t xml:space="preserve"> la sainteté</w:t>
      </w:r>
    </w:p>
    <w:p w14:paraId="6538CD9F" w14:textId="446F8A76" w:rsidR="0073241C" w:rsidRDefault="0073241C" w:rsidP="0073241C">
      <w:pPr>
        <w:pStyle w:val="enum10"/>
      </w:pPr>
      <w:r>
        <w:t>108. la jeunesse, ce n’est pas seulement la recherche de plaisirs passagers… elle doit être un temps de don généreux</w:t>
      </w:r>
    </w:p>
    <w:p w14:paraId="4F353FA0" w14:textId="061FA17E" w:rsidR="0073241C" w:rsidRDefault="0073241C" w:rsidP="0073241C">
      <w:pPr>
        <w:pStyle w:val="enum10"/>
      </w:pPr>
      <w:r>
        <w:t>109. Si tu es jeune en âge, mais si tu te sens faible, fatigué ou désabusé, demande à Jésus de te renouveler. Avec lui, l’espérance ne manque pas</w:t>
      </w:r>
    </w:p>
    <w:p w14:paraId="48D6C86C" w14:textId="5F2EFEDA" w:rsidR="0073241C" w:rsidRDefault="0073241C" w:rsidP="0073241C">
      <w:pPr>
        <w:pStyle w:val="enum10"/>
      </w:pPr>
      <w:r>
        <w:t xml:space="preserve">110. il est très difficile de lutter </w:t>
      </w:r>
      <w:r w:rsidR="006A1669">
        <w:t xml:space="preserve">contre </w:t>
      </w:r>
      <w:bookmarkStart w:id="0" w:name="_GoBack"/>
      <w:bookmarkEnd w:id="0"/>
      <w:r>
        <w:t>les tentations du démon si nous sommes trop isolés</w:t>
      </w:r>
    </w:p>
    <w:p w14:paraId="72D3B544" w14:textId="11595458" w:rsidR="0073241C" w:rsidRDefault="0073241C" w:rsidP="0001403F">
      <w:pPr>
        <w:pStyle w:val="Titre3"/>
      </w:pPr>
      <w:r>
        <w:lastRenderedPageBreak/>
        <w:t>Chapitre 4</w:t>
      </w:r>
      <w:r w:rsidR="0001403F">
        <w:t> :</w:t>
      </w:r>
      <w:r>
        <w:t xml:space="preserve"> La grande annonce pour tous les jeunes</w:t>
      </w:r>
    </w:p>
    <w:p w14:paraId="3EDDF055" w14:textId="4BAD7032" w:rsidR="0073241C" w:rsidRDefault="0073241C" w:rsidP="0073241C">
      <w:pPr>
        <w:pStyle w:val="enum10"/>
      </w:pPr>
      <w:r>
        <w:t>111. Une annonce qu’il ne faut jamais taire et qui comprend trois grandes vérités</w:t>
      </w:r>
    </w:p>
    <w:p w14:paraId="6359C5D1" w14:textId="0852FE1E" w:rsidR="0073241C" w:rsidRDefault="0073241C" w:rsidP="0001403F">
      <w:pPr>
        <w:pStyle w:val="Titre4"/>
      </w:pPr>
      <w:r>
        <w:t>1ère vérité</w:t>
      </w:r>
      <w:r w:rsidR="0001403F">
        <w:t> :</w:t>
      </w:r>
      <w:r>
        <w:t xml:space="preserve"> Un Dieu qui est amour</w:t>
      </w:r>
    </w:p>
    <w:p w14:paraId="0606D412" w14:textId="7CF0A4F2" w:rsidR="0073241C" w:rsidRDefault="0073241C" w:rsidP="0073241C">
      <w:pPr>
        <w:pStyle w:val="enum10"/>
      </w:pPr>
      <w:r>
        <w:t>112. “Dieu t’aime”</w:t>
      </w:r>
    </w:p>
    <w:p w14:paraId="4F0274A7" w14:textId="36F4DAD1" w:rsidR="0073241C" w:rsidRDefault="0073241C" w:rsidP="0073241C">
      <w:pPr>
        <w:pStyle w:val="enum10"/>
      </w:pPr>
      <w:r>
        <w:t>113. tu peux te jeter avec confiance dans les bras de ton Père divin</w:t>
      </w:r>
    </w:p>
    <w:p w14:paraId="2C421AC3" w14:textId="6A7B43FD" w:rsidR="0073241C" w:rsidRDefault="0073241C" w:rsidP="0073241C">
      <w:pPr>
        <w:pStyle w:val="enum10"/>
      </w:pPr>
      <w:r>
        <w:t>114. Nous trouvons dans sa Parole de nombreuses expressions de son amour… il se présente en Père affectueux, en mère incapable de t’abandonner, en amoureux qui te tatoue sur la paume de ses mains, et nous fait découvrir que son amour n’est pas triste, mais une pure joie qui se renouvelle quand nous nous laissons aimer par lui</w:t>
      </w:r>
    </w:p>
    <w:p w14:paraId="7F097A7C" w14:textId="15EC265E" w:rsidR="0073241C" w:rsidRDefault="0073241C" w:rsidP="0073241C">
      <w:pPr>
        <w:pStyle w:val="enum10"/>
      </w:pPr>
      <w:r>
        <w:t>115. Tu as vraiment de la valeur pour lui… Essaye de rester un moment en silence en te laissant aimer par lui</w:t>
      </w:r>
    </w:p>
    <w:p w14:paraId="29ACEA79" w14:textId="3DF681E5" w:rsidR="0073241C" w:rsidRDefault="0073241C" w:rsidP="0073241C">
      <w:pPr>
        <w:pStyle w:val="enum10"/>
      </w:pPr>
      <w:r>
        <w:t xml:space="preserve">116. C’est un amour </w:t>
      </w:r>
      <w:r w:rsidR="0001403F">
        <w:t>« </w:t>
      </w:r>
      <w:r>
        <w:t>qui n’écrase pas</w:t>
      </w:r>
      <w:proofErr w:type="gramStart"/>
      <w:r w:rsidR="0001403F">
        <w:t> »</w:t>
      </w:r>
      <w:r>
        <w:t>…</w:t>
      </w:r>
      <w:proofErr w:type="gramEnd"/>
      <w:r>
        <w:t xml:space="preserve"> qui guérit et qui relève</w:t>
      </w:r>
    </w:p>
    <w:p w14:paraId="69ABEE82" w14:textId="55D76AAD" w:rsidR="0073241C" w:rsidRDefault="0073241C" w:rsidP="0073241C">
      <w:pPr>
        <w:pStyle w:val="enum10"/>
      </w:pPr>
      <w:r>
        <w:t>117. il attend que tu lui accordes une place pour pouvoir t’élever… cherche l’embrassade de ton Père du ciel dans le visage aimant de ses courageux témoins sur la terre</w:t>
      </w:r>
    </w:p>
    <w:p w14:paraId="03E9E72B" w14:textId="4E562DF8" w:rsidR="0073241C" w:rsidRDefault="0073241C" w:rsidP="0001403F">
      <w:pPr>
        <w:pStyle w:val="Titre4"/>
      </w:pPr>
      <w:r>
        <w:t>2ème Vérité</w:t>
      </w:r>
      <w:r w:rsidR="0001403F">
        <w:t> :</w:t>
      </w:r>
      <w:r>
        <w:t xml:space="preserve"> Le Christ te sauve</w:t>
      </w:r>
    </w:p>
    <w:p w14:paraId="3F560C5A" w14:textId="403BCBA4" w:rsidR="0073241C" w:rsidRDefault="0073241C" w:rsidP="0073241C">
      <w:pPr>
        <w:pStyle w:val="enum10"/>
      </w:pPr>
      <w:r>
        <w:t>118. le Christ, par amour, s’est livré jusqu’au bout pour te sauver</w:t>
      </w:r>
    </w:p>
    <w:p w14:paraId="6324A738" w14:textId="51003B41" w:rsidR="0073241C" w:rsidRDefault="0073241C" w:rsidP="0073241C">
      <w:pPr>
        <w:pStyle w:val="enum10"/>
      </w:pPr>
      <w:r>
        <w:t>119. Il continue de nous sauver et de nous racheter aujourd’hui… Regarde le Christ, accroche-toi à lui, laisse-toi sauver</w:t>
      </w:r>
    </w:p>
    <w:p w14:paraId="102FF6F9" w14:textId="1DAD031E" w:rsidR="0073241C" w:rsidRDefault="0073241C" w:rsidP="0073241C">
      <w:pPr>
        <w:pStyle w:val="enum10"/>
      </w:pPr>
      <w:r>
        <w:t>120. Nous sommes sauvés par Jésus</w:t>
      </w:r>
      <w:r w:rsidR="0001403F">
        <w:t> :</w:t>
      </w:r>
      <w:r>
        <w:t xml:space="preserve"> parce qu’il nous aime et ne peut pas s’en passer… il nous embrasse toujours, toujours, toujours après nos chutes… la vraie chute, celle qui est capable de ruiner notre vie, c’est de rester à terre et ne pas se laisser aider</w:t>
      </w:r>
    </w:p>
    <w:p w14:paraId="1B2269F4" w14:textId="150D523D" w:rsidR="0073241C" w:rsidRDefault="0073241C" w:rsidP="0073241C">
      <w:pPr>
        <w:pStyle w:val="enum10"/>
      </w:pPr>
      <w:r>
        <w:t>121. Il nous pardonne et nous libère gratuitement</w:t>
      </w:r>
    </w:p>
    <w:p w14:paraId="124771A9" w14:textId="59E3BDCF" w:rsidR="0073241C" w:rsidRDefault="0073241C" w:rsidP="0073241C">
      <w:pPr>
        <w:pStyle w:val="enum10"/>
      </w:pPr>
      <w:r>
        <w:t>122. Jeunes aimés par le Seigneur, vous valez tellement que vous avez été rachetés par le sang précieux du Christ</w:t>
      </w:r>
      <w:r w:rsidR="0001403F">
        <w:t> !</w:t>
      </w:r>
      <w:r>
        <w:t xml:space="preserve"> Jeunes bien aimés, vous n’avez pas de prix</w:t>
      </w:r>
      <w:r w:rsidR="0001403F">
        <w:t> !</w:t>
      </w:r>
    </w:p>
    <w:p w14:paraId="59E026D3" w14:textId="3E9E321D" w:rsidR="0073241C" w:rsidRDefault="0073241C" w:rsidP="0073241C">
      <w:pPr>
        <w:pStyle w:val="enum10"/>
      </w:pPr>
      <w:r>
        <w:t xml:space="preserve">123. Regarde les bras ouverts du Christ crucifié, laisse-toi sauver encore et </w:t>
      </w:r>
      <w:proofErr w:type="gramStart"/>
      <w:r>
        <w:t>encore..</w:t>
      </w:r>
      <w:proofErr w:type="gramEnd"/>
    </w:p>
    <w:p w14:paraId="073E62F8" w14:textId="3AC36784" w:rsidR="0073241C" w:rsidRDefault="0073241C" w:rsidP="0001403F">
      <w:pPr>
        <w:pStyle w:val="Titre4"/>
      </w:pPr>
      <w:r>
        <w:t>3ème vérité</w:t>
      </w:r>
      <w:r w:rsidR="0001403F">
        <w:t> :</w:t>
      </w:r>
      <w:r>
        <w:t xml:space="preserve"> Il vit</w:t>
      </w:r>
      <w:r w:rsidR="0001403F">
        <w:t> !</w:t>
      </w:r>
    </w:p>
    <w:p w14:paraId="7F67704C" w14:textId="0B4351DD" w:rsidR="0073241C" w:rsidRDefault="0073241C" w:rsidP="0073241C">
      <w:pPr>
        <w:pStyle w:val="enum10"/>
      </w:pPr>
      <w:r>
        <w:t>124. il vit</w:t>
      </w:r>
      <w:r w:rsidR="0001403F">
        <w:t> !</w:t>
      </w:r>
      <w:r>
        <w:t>... Il ne se réduit pas à un bon exemple du passé…</w:t>
      </w:r>
    </w:p>
    <w:p w14:paraId="3E4C1A42" w14:textId="734895F4" w:rsidR="0073241C" w:rsidRDefault="0073241C" w:rsidP="0073241C">
      <w:pPr>
        <w:pStyle w:val="enum10"/>
      </w:pPr>
      <w:r>
        <w:t>125. S’il vit, alors il pourra être présent dans ta vie, à chaque moment, pour la remplir de lumière</w:t>
      </w:r>
    </w:p>
    <w:p w14:paraId="08981931" w14:textId="42ADB7B0" w:rsidR="0073241C" w:rsidRDefault="0073241C" w:rsidP="0073241C">
      <w:pPr>
        <w:pStyle w:val="enum10"/>
      </w:pPr>
      <w:r>
        <w:t>126. Contemple Jésus qui a triomphé du mal… Dans ta vie, le mal non plus n’aura pas le dernier mot</w:t>
      </w:r>
    </w:p>
    <w:p w14:paraId="4E0B1DA7" w14:textId="1D6CB321" w:rsidR="0073241C" w:rsidRDefault="0073241C" w:rsidP="0073241C">
      <w:pPr>
        <w:pStyle w:val="enum10"/>
      </w:pPr>
      <w:r>
        <w:t>127. S’il vit, c’est une garantie que le bien peut se faire un chemin dans notre vie</w:t>
      </w:r>
    </w:p>
    <w:p w14:paraId="1B7D79FE" w14:textId="6E20CACF" w:rsidR="0073241C" w:rsidRDefault="0073241C" w:rsidP="0073241C">
      <w:pPr>
        <w:pStyle w:val="enum10"/>
      </w:pPr>
      <w:r>
        <w:t>128. Toute autre remède contre le mal sera insuffisant et passager</w:t>
      </w:r>
    </w:p>
    <w:p w14:paraId="37BDD573" w14:textId="7B114E86" w:rsidR="0073241C" w:rsidRDefault="0073241C" w:rsidP="0073241C">
      <w:pPr>
        <w:pStyle w:val="enum10"/>
      </w:pPr>
      <w:r>
        <w:t>129. si tu te laisses aimer et sauver par lui, si tu entres en amitié avec lui et commences à parler avec le Christ vivant des choses concrètes de ta vie, tu feras la grande expérience</w:t>
      </w:r>
    </w:p>
    <w:p w14:paraId="08B25DE5" w14:textId="61FE5719" w:rsidR="0073241C" w:rsidRDefault="0073241C" w:rsidP="0001403F">
      <w:pPr>
        <w:pStyle w:val="Titre4"/>
      </w:pPr>
      <w:r>
        <w:t>L’Esprit donne la vie</w:t>
      </w:r>
    </w:p>
    <w:p w14:paraId="3DC8C7C0" w14:textId="756053FD" w:rsidR="0073241C" w:rsidRDefault="0073241C" w:rsidP="0073241C">
      <w:pPr>
        <w:pStyle w:val="enum10"/>
      </w:pPr>
      <w:r>
        <w:t>130. C’est l’Esprit Saint qui t’aidera à grandir dans cette joie si tu le laisses agir</w:t>
      </w:r>
    </w:p>
    <w:p w14:paraId="5AA3D502" w14:textId="0B82FF0F" w:rsidR="0073241C" w:rsidRDefault="0073241C" w:rsidP="0073241C">
      <w:pPr>
        <w:pStyle w:val="enum10"/>
      </w:pPr>
      <w:r>
        <w:t>131. Invoque chaque jour l’Esprit Saint</w:t>
      </w:r>
    </w:p>
    <w:p w14:paraId="5A2F99C6" w14:textId="07EECBD4" w:rsidR="0073241C" w:rsidRDefault="0073241C" w:rsidP="0073241C">
      <w:pPr>
        <w:pStyle w:val="enum10"/>
      </w:pPr>
      <w:r>
        <w:t>132. Tu cherches la passion</w:t>
      </w:r>
      <w:r w:rsidR="0001403F">
        <w:t> ?</w:t>
      </w:r>
      <w:r>
        <w:t>... Tombe amoureux</w:t>
      </w:r>
      <w:r w:rsidR="0001403F">
        <w:t> !</w:t>
      </w:r>
      <w:r>
        <w:t xml:space="preserve"> Demeure dans l’amour</w:t>
      </w:r>
      <w:r w:rsidR="0001403F">
        <w:t> !</w:t>
      </w:r>
      <w:r>
        <w:t xml:space="preserve"> Tout sera différent.</w:t>
      </w:r>
    </w:p>
    <w:p w14:paraId="6F2B17EB" w14:textId="28BE75BD" w:rsidR="0073241C" w:rsidRDefault="0073241C" w:rsidP="0073241C">
      <w:pPr>
        <w:pStyle w:val="enum10"/>
      </w:pPr>
      <w:r>
        <w:t>133. Il est la source de la meilleure jeunesse</w:t>
      </w:r>
    </w:p>
    <w:p w14:paraId="63418E27" w14:textId="10208209" w:rsidR="0073241C" w:rsidRDefault="0073241C" w:rsidP="0001403F">
      <w:pPr>
        <w:pStyle w:val="Titre3"/>
      </w:pPr>
      <w:r>
        <w:t>Chapitre 5</w:t>
      </w:r>
      <w:r w:rsidR="0001403F">
        <w:t> :</w:t>
      </w:r>
      <w:r>
        <w:t xml:space="preserve"> Chemins de jeunesse</w:t>
      </w:r>
    </w:p>
    <w:p w14:paraId="64F74AB4" w14:textId="51FBD49A" w:rsidR="0073241C" w:rsidRDefault="0073241C" w:rsidP="0073241C">
      <w:pPr>
        <w:pStyle w:val="enum10"/>
      </w:pPr>
      <w:r>
        <w:t>134. Comment vit-on sa jeunesse lorsqu’on se laisse éclairer par la grande nouvelle de l’Evangile</w:t>
      </w:r>
      <w:r w:rsidR="0001403F">
        <w:t> ?</w:t>
      </w:r>
    </w:p>
    <w:p w14:paraId="7DF9C1BD" w14:textId="2F54BEFD" w:rsidR="0073241C" w:rsidRDefault="0073241C" w:rsidP="0073241C">
      <w:pPr>
        <w:pStyle w:val="enum10"/>
      </w:pPr>
      <w:r>
        <w:lastRenderedPageBreak/>
        <w:t>135. Le temps de la jeunesse</w:t>
      </w:r>
      <w:r w:rsidR="0001403F">
        <w:t> :</w:t>
      </w:r>
      <w:r>
        <w:t xml:space="preserve"> un moment précieux pour laisser Dieu agir</w:t>
      </w:r>
    </w:p>
    <w:p w14:paraId="718A7481" w14:textId="7BDBE4BD" w:rsidR="0073241C" w:rsidRDefault="0073241C" w:rsidP="0001403F">
      <w:pPr>
        <w:pStyle w:val="Titre4"/>
      </w:pPr>
      <w:r>
        <w:t>Un temps de rêves et de choix</w:t>
      </w:r>
    </w:p>
    <w:p w14:paraId="67A47B03" w14:textId="3DE31D7F" w:rsidR="0073241C" w:rsidRDefault="0073241C" w:rsidP="0073241C">
      <w:pPr>
        <w:pStyle w:val="enum10"/>
      </w:pPr>
      <w:r>
        <w:t>136. Jésus qui redonne la vie à une enfant et lui ouvre les portes de la jeunesse</w:t>
      </w:r>
    </w:p>
    <w:p w14:paraId="2C100F90" w14:textId="4CEF6E46" w:rsidR="0073241C" w:rsidRDefault="0073241C" w:rsidP="0073241C">
      <w:pPr>
        <w:pStyle w:val="enum10"/>
      </w:pPr>
      <w:r>
        <w:t>137. La jeunesse est marquée par des rêves qui, peu à peu, prennent corps, un moment pour construire son autonomie mais pas dans la solitude</w:t>
      </w:r>
    </w:p>
    <w:p w14:paraId="7F31C93F" w14:textId="7D9B879D" w:rsidR="0073241C" w:rsidRDefault="0073241C" w:rsidP="0073241C">
      <w:pPr>
        <w:pStyle w:val="enum10"/>
      </w:pPr>
      <w:r>
        <w:t>138. L’amour de Dieu et notre relation avec le Christ vivant ne nous empêchent pas de rêver mais nous élance vers une vie meilleure et plus belle, porté aussi par les insatisfactions qui vous tourmentent</w:t>
      </w:r>
      <w:r w:rsidR="0001403F">
        <w:t> :</w:t>
      </w:r>
      <w:r>
        <w:t xml:space="preserve"> </w:t>
      </w:r>
      <w:r w:rsidR="0001403F">
        <w:t>« </w:t>
      </w:r>
      <w:r>
        <w:t xml:space="preserve">Seigneur, tu nous </w:t>
      </w:r>
      <w:proofErr w:type="gramStart"/>
      <w:r>
        <w:t>a</w:t>
      </w:r>
      <w:proofErr w:type="gramEnd"/>
      <w:r>
        <w:t xml:space="preserve"> créés pour toi et notre cœur est sans repos tant qu’il ne demeure en toi</w:t>
      </w:r>
      <w:r w:rsidR="0001403F">
        <w:t> »</w:t>
      </w:r>
    </w:p>
    <w:p w14:paraId="34027019" w14:textId="266A505B" w:rsidR="0073241C" w:rsidRDefault="0073241C" w:rsidP="0073241C">
      <w:pPr>
        <w:pStyle w:val="enum10"/>
      </w:pPr>
      <w:r>
        <w:t>139. Un jeune a toujours un pied devant l’autre, sans cesse prêt à partir, à bondir. Parler des jeunes, c’est parler de promesses, et c’est parler de joie. Ils ont une force immense.</w:t>
      </w:r>
    </w:p>
    <w:p w14:paraId="5C932C72" w14:textId="0D6988B4" w:rsidR="0073241C" w:rsidRDefault="0073241C" w:rsidP="0073241C">
      <w:pPr>
        <w:pStyle w:val="enum10"/>
      </w:pPr>
      <w:r>
        <w:t>140. Certains veulent rester enfants ou prolonger l’adolescence… La jeunesse ne peut toutefois pas rester un temps suspendu</w:t>
      </w:r>
      <w:r w:rsidR="0001403F">
        <w:t> :</w:t>
      </w:r>
      <w:r>
        <w:t xml:space="preserve"> c’est l’âge des choix (professionnels, amour, enfants)</w:t>
      </w:r>
    </w:p>
    <w:p w14:paraId="151D088E" w14:textId="4755214E" w:rsidR="0073241C" w:rsidRDefault="0073241C" w:rsidP="0073241C">
      <w:pPr>
        <w:pStyle w:val="enum10"/>
      </w:pPr>
      <w:r>
        <w:t xml:space="preserve">141. Ne pas suivre la </w:t>
      </w:r>
      <w:r w:rsidR="0001403F">
        <w:t>« </w:t>
      </w:r>
      <w:r>
        <w:t>déesse lamentation</w:t>
      </w:r>
      <w:r w:rsidR="0001403F">
        <w:t> »</w:t>
      </w:r>
      <w:r>
        <w:t xml:space="preserve"> mais prendre le chemin de Jésus, le faire monter dans notre bateau et avancer au large avec lui</w:t>
      </w:r>
    </w:p>
    <w:p w14:paraId="15DDDBB9" w14:textId="0B111656" w:rsidR="0073241C" w:rsidRDefault="0073241C" w:rsidP="0073241C">
      <w:pPr>
        <w:pStyle w:val="enum10"/>
      </w:pPr>
      <w:r>
        <w:t>142. Persévérer sur le chemin des rêves sans se laisser prendre par l’angoisse de se tromper. Même si tu te trompes, tu pourras toujours lever la tête et recommencer, parce que personne n’a le droit de te voler l’espérance.</w:t>
      </w:r>
    </w:p>
    <w:p w14:paraId="7B42FB28" w14:textId="0EAA8556" w:rsidR="0073241C" w:rsidRDefault="0073241C" w:rsidP="0073241C">
      <w:pPr>
        <w:pStyle w:val="enum10"/>
      </w:pPr>
      <w:r>
        <w:t>143. Jeunes, ne renoncez pas au meilleur de votre jeunesse, ne regardez pas la vie à partir d’un balcon. Ne confondez pas le bonheur avec un divan et ne vivez pas toute votre vie derrière un écran… S’il vous plaît, ne prenez pas votre retraite avant l’heure</w:t>
      </w:r>
      <w:r w:rsidR="0001403F">
        <w:t> !</w:t>
      </w:r>
    </w:p>
    <w:p w14:paraId="53AA1B27" w14:textId="7948D287" w:rsidR="0073241C" w:rsidRDefault="0073241C" w:rsidP="0001403F">
      <w:pPr>
        <w:pStyle w:val="Titre4"/>
      </w:pPr>
      <w:r>
        <w:t>Les envies de vivre et d’expérimenter</w:t>
      </w:r>
    </w:p>
    <w:p w14:paraId="3FE0771E" w14:textId="79C17AC1" w:rsidR="0073241C" w:rsidRDefault="0073241C" w:rsidP="0073241C">
      <w:pPr>
        <w:pStyle w:val="enum10"/>
      </w:pPr>
      <w:r>
        <w:t>144. projetés ver l’avenir et avec un fort désir de vivre au présent</w:t>
      </w:r>
    </w:p>
    <w:p w14:paraId="21468C79" w14:textId="0E8F25BE" w:rsidR="0073241C" w:rsidRDefault="0073241C" w:rsidP="0073241C">
      <w:pPr>
        <w:pStyle w:val="enum10"/>
      </w:pPr>
      <w:r>
        <w:t>145. le Seigneur ne veut pas affaiblir ces envies de vivre</w:t>
      </w:r>
    </w:p>
    <w:p w14:paraId="2A87B7E1" w14:textId="24A7A598" w:rsidR="0073241C" w:rsidRDefault="0073241C" w:rsidP="0073241C">
      <w:pPr>
        <w:pStyle w:val="enum10"/>
      </w:pPr>
      <w:r>
        <w:t>146. savoir ouvrir les yeux et de s’arrêter pour vivre pleinement, et avec gratitude, chaque petit don de la vie</w:t>
      </w:r>
    </w:p>
    <w:p w14:paraId="33A5F5E0" w14:textId="4E887B34" w:rsidR="0073241C" w:rsidRDefault="0073241C" w:rsidP="0073241C">
      <w:pPr>
        <w:pStyle w:val="enum10"/>
      </w:pPr>
      <w:r>
        <w:t>147. La Parole de Dieu ne t’invite pas seulement à préparer demain, mais à vivre le présent</w:t>
      </w:r>
    </w:p>
    <w:p w14:paraId="00D662A1" w14:textId="481DDAE5" w:rsidR="0073241C" w:rsidRDefault="0073241C" w:rsidP="0073241C">
      <w:pPr>
        <w:pStyle w:val="enum10"/>
      </w:pPr>
      <w:r>
        <w:t xml:space="preserve">148. Le choix du Cardinal François-Xavier Nguyên Van </w:t>
      </w:r>
      <w:proofErr w:type="spellStart"/>
      <w:r>
        <w:t>Thuân</w:t>
      </w:r>
      <w:proofErr w:type="spellEnd"/>
      <w:r>
        <w:t xml:space="preserve"> en prison</w:t>
      </w:r>
      <w:r w:rsidR="0001403F">
        <w:t> :</w:t>
      </w:r>
      <w:r>
        <w:t xml:space="preserve"> “vivre le moment présent en le remplissant d’amour”</w:t>
      </w:r>
    </w:p>
    <w:p w14:paraId="3B925C35" w14:textId="35312500" w:rsidR="0073241C" w:rsidRDefault="0073241C" w:rsidP="0073241C">
      <w:pPr>
        <w:pStyle w:val="enum10"/>
      </w:pPr>
      <w:r>
        <w:t>149. la souffrance, les ténèbres se sont transformées, pour beaucoup de chrétiens […] en lieux de rencontre avec Dieu</w:t>
      </w:r>
    </w:p>
    <w:p w14:paraId="78E82D0D" w14:textId="3965400D" w:rsidR="0073241C" w:rsidRDefault="0073241C" w:rsidP="0001403F">
      <w:pPr>
        <w:pStyle w:val="Titre4"/>
      </w:pPr>
      <w:r>
        <w:t>Dans l’amitié avec le Christ</w:t>
      </w:r>
    </w:p>
    <w:p w14:paraId="7E15422E" w14:textId="7C56FE66" w:rsidR="0073241C" w:rsidRDefault="0073241C" w:rsidP="0073241C">
      <w:pPr>
        <w:pStyle w:val="enum10"/>
      </w:pPr>
      <w:r>
        <w:t>150. Tu parviendras à la pleine jeunesse en rencontrant chaque jour le grand ami, en vivant dans l’amitié de Jésus</w:t>
      </w:r>
    </w:p>
    <w:p w14:paraId="1098E5A9" w14:textId="306A7A6E" w:rsidR="0073241C" w:rsidRDefault="0073241C" w:rsidP="0073241C">
      <w:pPr>
        <w:pStyle w:val="enum10"/>
      </w:pPr>
      <w:r>
        <w:t>151. L’amitié est un cadeau de la vie, un don de Dieu</w:t>
      </w:r>
    </w:p>
    <w:p w14:paraId="54AF3D1D" w14:textId="7FE78CAC" w:rsidR="0073241C" w:rsidRDefault="0073241C" w:rsidP="0073241C">
      <w:pPr>
        <w:pStyle w:val="enum10"/>
      </w:pPr>
      <w:r>
        <w:t>152. L’amitié n’est pas une relation fugitive ou passagère, mais stable, solide, fidèle, qui mûrit avec le temps</w:t>
      </w:r>
    </w:p>
    <w:p w14:paraId="61C86EA1" w14:textId="710CA3F5" w:rsidR="0073241C" w:rsidRDefault="0073241C" w:rsidP="0073241C">
      <w:pPr>
        <w:pStyle w:val="enum10"/>
      </w:pPr>
      <w:r>
        <w:t>153. L’amitié est si importante que Jésus se présente comme un ami qui ne force pas</w:t>
      </w:r>
    </w:p>
    <w:p w14:paraId="6149024F" w14:textId="0CFAE96A" w:rsidR="0073241C" w:rsidRDefault="0073241C" w:rsidP="0073241C">
      <w:pPr>
        <w:pStyle w:val="enum10"/>
      </w:pPr>
      <w:r>
        <w:t>154. L’amitié avec Jésus est indéfectible. Il ne s’en va jamais, même si parfois il semble être silencieux.</w:t>
      </w:r>
    </w:p>
    <w:p w14:paraId="48EA7926" w14:textId="10D94148" w:rsidR="0073241C" w:rsidRDefault="0073241C" w:rsidP="0073241C">
      <w:pPr>
        <w:pStyle w:val="enum10"/>
      </w:pPr>
      <w:r>
        <w:t>155. Nous parlons avec l’ami, nous partageons les choses les plus secrètes. Avec Jésus aussi, nous parlons. La prière est un défi et une aventure.</w:t>
      </w:r>
    </w:p>
    <w:p w14:paraId="66368896" w14:textId="4A4B3535" w:rsidR="0073241C" w:rsidRDefault="0073241C" w:rsidP="0073241C">
      <w:pPr>
        <w:pStyle w:val="enum10"/>
      </w:pPr>
      <w:r>
        <w:t>156. Il est ainsi possible de faire l’expérience d’une union constante avec Jésus qui dépasse tout ce que nous pouvons vivre avec d’autres personnes</w:t>
      </w:r>
      <w:r w:rsidR="0001403F">
        <w:t> :</w:t>
      </w:r>
      <w:r>
        <w:t xml:space="preserve"> </w:t>
      </w:r>
      <w:r w:rsidR="0001403F">
        <w:t>« </w:t>
      </w:r>
      <w:r>
        <w:t>Ce n'est plus moi qui vis, mais le Christ qui vit en moi</w:t>
      </w:r>
      <w:r w:rsidR="0001403F">
        <w:t> »</w:t>
      </w:r>
    </w:p>
    <w:p w14:paraId="5522BDE7" w14:textId="6FCDD0CA" w:rsidR="0073241C" w:rsidRDefault="0073241C" w:rsidP="0073241C">
      <w:pPr>
        <w:pStyle w:val="enum10"/>
      </w:pPr>
      <w:r>
        <w:lastRenderedPageBreak/>
        <w:t>157. Jésus</w:t>
      </w:r>
      <w:r w:rsidR="0001403F">
        <w:t> :</w:t>
      </w:r>
      <w:r>
        <w:t xml:space="preserve"> un rêve semé par le Père dans le cœur de tous les jeunes, qui fait frissonner le cœur et le fait danser chaque fois que nous l’écoutons</w:t>
      </w:r>
    </w:p>
    <w:p w14:paraId="30DC37D6" w14:textId="41A1150F" w:rsidR="0073241C" w:rsidRDefault="0073241C" w:rsidP="0001403F">
      <w:pPr>
        <w:pStyle w:val="Titre4"/>
      </w:pPr>
      <w:r>
        <w:t>La croissance et le mûrissement</w:t>
      </w:r>
    </w:p>
    <w:p w14:paraId="0B56DC52" w14:textId="5BB1C441" w:rsidR="0073241C" w:rsidRDefault="0073241C" w:rsidP="0073241C">
      <w:pPr>
        <w:pStyle w:val="enum10"/>
      </w:pPr>
      <w:r>
        <w:t>158. il faut garder la connexion avec Jésus, être en ligne avec lui, puisque tu ne grandiras pas en bonheur et en sainteté par tes seules forces ni par ton esprit</w:t>
      </w:r>
    </w:p>
    <w:p w14:paraId="1E4EE585" w14:textId="4DC2C95B" w:rsidR="0073241C" w:rsidRDefault="0073241C" w:rsidP="0073241C">
      <w:pPr>
        <w:pStyle w:val="enum10"/>
      </w:pPr>
      <w:r>
        <w:t xml:space="preserve">159. J’espère que tu t’estimes toi-même, que tu te prends au sérieux, que tu cherches ta croissance spirituelle. En plus des enthousiasmes propres à la jeunesse, il y a la beauté de chercher </w:t>
      </w:r>
      <w:r w:rsidR="0001403F">
        <w:t>« </w:t>
      </w:r>
      <w:r>
        <w:t>la justice, la foi, la charité, la paix</w:t>
      </w:r>
    </w:p>
    <w:p w14:paraId="53C7EDD7" w14:textId="44B3766F" w:rsidR="0073241C" w:rsidRDefault="0073241C" w:rsidP="0073241C">
      <w:pPr>
        <w:pStyle w:val="enum10"/>
      </w:pPr>
      <w:r>
        <w:t>160. Un adulte doit mûrir sans perdre les valeurs de la jeunesse</w:t>
      </w:r>
    </w:p>
    <w:p w14:paraId="37FC38BB" w14:textId="33D35A04" w:rsidR="0073241C" w:rsidRDefault="0073241C" w:rsidP="0073241C">
      <w:pPr>
        <w:pStyle w:val="enum10"/>
      </w:pPr>
      <w:r>
        <w:t>161. Grandir c’est conserver et nourrir les choses les plus précieuses que la jeunesse te laisse, être ouvert à purifier ce qui n’est pas bon et à recevoir de nouveaux dons de Dieu</w:t>
      </w:r>
    </w:p>
    <w:p w14:paraId="62193FCA" w14:textId="4E310F30" w:rsidR="0073241C" w:rsidRDefault="0073241C" w:rsidP="0073241C">
      <w:pPr>
        <w:pStyle w:val="enum10"/>
      </w:pPr>
      <w:r>
        <w:t>162. tu ne seras pas saint ni accompli, en copiant les autres. Arriver à être saint, c’est arriver à être plus pleinement toi-même, à être ce que Dieu a voulu rêver et créer, pas une photocopie.</w:t>
      </w:r>
    </w:p>
    <w:p w14:paraId="7DB10AC3" w14:textId="4B208612" w:rsidR="0073241C" w:rsidRDefault="0073241C" w:rsidP="0001403F">
      <w:pPr>
        <w:pStyle w:val="Titre4"/>
      </w:pPr>
      <w:r>
        <w:t>Sentiers de fraternité</w:t>
      </w:r>
    </w:p>
    <w:p w14:paraId="0BF6C7A4" w14:textId="39C42E04" w:rsidR="0073241C" w:rsidRDefault="0073241C" w:rsidP="0073241C">
      <w:pPr>
        <w:pStyle w:val="enum10"/>
      </w:pPr>
      <w:r>
        <w:t>163. Ton développement spirituel s’exprime avant tout en grandissant dans l’amour fraternel, généreux, miséricordieux</w:t>
      </w:r>
    </w:p>
    <w:p w14:paraId="1555882B" w14:textId="36262240" w:rsidR="0073241C" w:rsidRDefault="0073241C" w:rsidP="0073241C">
      <w:pPr>
        <w:pStyle w:val="enum10"/>
      </w:pPr>
      <w:r>
        <w:t xml:space="preserve">164. Vivre </w:t>
      </w:r>
      <w:r w:rsidR="0001403F">
        <w:t>« </w:t>
      </w:r>
      <w:r>
        <w:t>l’extase</w:t>
      </w:r>
      <w:r w:rsidR="0001403F">
        <w:t> »</w:t>
      </w:r>
      <w:r>
        <w:t>, sortir de nous-mêmes pour reconnaître la beauté cachée en tout être humain, le vivre de manière communautaire.</w:t>
      </w:r>
    </w:p>
    <w:p w14:paraId="0D5585D5" w14:textId="6FFCC012" w:rsidR="0073241C" w:rsidRDefault="0073241C" w:rsidP="0073241C">
      <w:pPr>
        <w:pStyle w:val="enum10"/>
      </w:pPr>
      <w:r>
        <w:t>165. Les blessures reçues portent à la tentation de l’isolement. Comme l’ont bien enseigné les évêques du Rwanda</w:t>
      </w:r>
      <w:r w:rsidR="0001403F">
        <w:t> :</w:t>
      </w:r>
      <w:r>
        <w:t xml:space="preserve"> </w:t>
      </w:r>
      <w:r w:rsidR="0001403F">
        <w:t>« </w:t>
      </w:r>
      <w:r>
        <w:t>La réconciliation avec l’autre demande d’abord de découvrir en lui la splendeur de l’image de Dieu</w:t>
      </w:r>
    </w:p>
    <w:p w14:paraId="24FBF64D" w14:textId="4E61760A" w:rsidR="0073241C" w:rsidRDefault="0073241C" w:rsidP="0073241C">
      <w:pPr>
        <w:pStyle w:val="enum10"/>
      </w:pPr>
      <w:r>
        <w:t>166. Ne permets pas à la tentation de s’enfermer sur toi-même n’arrive</w:t>
      </w:r>
    </w:p>
    <w:p w14:paraId="7124AB1B" w14:textId="0BFA2F15" w:rsidR="0073241C" w:rsidRDefault="0073241C" w:rsidP="0073241C">
      <w:pPr>
        <w:pStyle w:val="enum10"/>
      </w:pPr>
      <w:r>
        <w:t>167. Dieu aime la joie des jeunes et il les invite spécialement à cette joie qui se vit en communion fraternelle</w:t>
      </w:r>
    </w:p>
    <w:p w14:paraId="26C5216C" w14:textId="17ECFD1E" w:rsidR="0073241C" w:rsidRDefault="0073241C" w:rsidP="0001403F">
      <w:pPr>
        <w:pStyle w:val="Titre4"/>
      </w:pPr>
      <w:r>
        <w:t>Des jeunes engagés</w:t>
      </w:r>
    </w:p>
    <w:p w14:paraId="739FF463" w14:textId="79B71C1F" w:rsidR="0073241C" w:rsidRDefault="0073241C" w:rsidP="0073241C">
      <w:pPr>
        <w:pStyle w:val="enum10"/>
      </w:pPr>
      <w:r>
        <w:t>168. parfois, face à un monde rempli de violences et d’égoïsme, les jeunes peuvent courir le risque de s’enfermer dans de petits groupes, et se priver ainsi des défis de la vie en société. Cela devient plus grave quand c’est en Église</w:t>
      </w:r>
    </w:p>
    <w:p w14:paraId="5A6F7718" w14:textId="00BEC242" w:rsidR="0073241C" w:rsidRDefault="0073241C" w:rsidP="0073241C">
      <w:pPr>
        <w:pStyle w:val="enum10"/>
      </w:pPr>
      <w:r>
        <w:t>169. Je propose aux jeunes d’aller au-delà des groupes d’amis et de construire l</w:t>
      </w:r>
      <w:proofErr w:type="gramStart"/>
      <w:r>
        <w:t>’</w:t>
      </w:r>
      <w:r w:rsidR="0001403F">
        <w:t>»</w:t>
      </w:r>
      <w:proofErr w:type="gramEnd"/>
      <w:r w:rsidR="0001403F">
        <w:t> </w:t>
      </w:r>
      <w:r>
        <w:t>amitié sociale, chercher le bien commun, construire la paix</w:t>
      </w:r>
    </w:p>
    <w:p w14:paraId="0138BAC0" w14:textId="312F0E28" w:rsidR="0073241C" w:rsidRDefault="0073241C" w:rsidP="0073241C">
      <w:pPr>
        <w:pStyle w:val="enum10"/>
      </w:pPr>
      <w:r>
        <w:t xml:space="preserve">170. l’engagement social est un trait spécifique des jeunes d’aujourd’hui. Il est important de les accompagner et de les encourager. Le contact direct avec les pauvres </w:t>
      </w:r>
      <w:proofErr w:type="gramStart"/>
      <w:r>
        <w:t>demeurent</w:t>
      </w:r>
      <w:proofErr w:type="gramEnd"/>
      <w:r>
        <w:t xml:space="preserve"> une occasion fondamentale de découverte et d’approfondissement de la foi et de discernement de sa propre vocation</w:t>
      </w:r>
    </w:p>
    <w:p w14:paraId="786101DB" w14:textId="753EE680" w:rsidR="0073241C" w:rsidRDefault="0073241C" w:rsidP="0073241C">
      <w:pPr>
        <w:pStyle w:val="enum10"/>
      </w:pPr>
      <w:r>
        <w:t>171. il y a chez les pauvres une sagesse cachée, et ils peuvent, avec des mots simples, nous aider à découvrir des valeurs que nous ne voyons pas</w:t>
      </w:r>
    </w:p>
    <w:p w14:paraId="3C9131E9" w14:textId="091DBD45" w:rsidR="0073241C" w:rsidRDefault="0073241C" w:rsidP="0073241C">
      <w:pPr>
        <w:pStyle w:val="enum10"/>
      </w:pPr>
      <w:r>
        <w:t>172. D’autres jeunes participent à des programmes sociaux… et ils peuvent, dans cette tâche, travailler au coude à coude avec les jeunes d’autres Eglises ou d’autres religions</w:t>
      </w:r>
    </w:p>
    <w:p w14:paraId="293486B2" w14:textId="54F2A634" w:rsidR="0073241C" w:rsidRDefault="0073241C" w:rsidP="0073241C">
      <w:pPr>
        <w:pStyle w:val="enum10"/>
      </w:pPr>
      <w:r>
        <w:t>173. Comme dans le miracle de Jésus, les pains et les poissons des jeunes peuvent se multiplier</w:t>
      </w:r>
    </w:p>
    <w:p w14:paraId="5F202657" w14:textId="7BDF042F" w:rsidR="0073241C" w:rsidRDefault="0073241C" w:rsidP="0073241C">
      <w:pPr>
        <w:pStyle w:val="enum10"/>
      </w:pPr>
      <w:r>
        <w:t xml:space="preserve">174. Je veux t’inciter à cet engagement, parce que je sais que </w:t>
      </w:r>
      <w:r w:rsidR="0001403F">
        <w:t>« </w:t>
      </w:r>
      <w:r>
        <w:t>ton cœur, cœur jeune, veut construire un monde meilleur. S’il vous plaît, ne laissez pas les autres être protagonistes du changement</w:t>
      </w:r>
      <w:r w:rsidR="0001403F">
        <w:t> !</w:t>
      </w:r>
      <w:r>
        <w:t xml:space="preserve"> Jésus n’est pas resté au balcon, il s’est immergé</w:t>
      </w:r>
      <w:r w:rsidR="0001403F">
        <w:t> ;</w:t>
      </w:r>
      <w:r>
        <w:t xml:space="preserve"> ne regardez pas la vie “du balcon”, </w:t>
      </w:r>
      <w:proofErr w:type="gramStart"/>
      <w:r>
        <w:t>immergez-vous en</w:t>
      </w:r>
      <w:proofErr w:type="gramEnd"/>
      <w:r>
        <w:t xml:space="preserve"> elle comme l’a fait Jésus</w:t>
      </w:r>
    </w:p>
    <w:p w14:paraId="6F6BC2FA" w14:textId="35B08379" w:rsidR="0073241C" w:rsidRDefault="0073241C" w:rsidP="0001403F">
      <w:pPr>
        <w:pStyle w:val="Titre4"/>
      </w:pPr>
      <w:r>
        <w:lastRenderedPageBreak/>
        <w:t>Des missionnaires courageux</w:t>
      </w:r>
    </w:p>
    <w:p w14:paraId="1423D5D4" w14:textId="4FB0914C" w:rsidR="0073241C" w:rsidRDefault="0073241C" w:rsidP="0073241C">
      <w:pPr>
        <w:pStyle w:val="enum10"/>
      </w:pPr>
      <w:r>
        <w:t>175. Amoureux du Christ, les jeunes sont appelés à témoigner de l’Evangile partout, par leur propre vie</w:t>
      </w:r>
    </w:p>
    <w:p w14:paraId="3DCED3CC" w14:textId="43C2F05E" w:rsidR="0073241C" w:rsidRDefault="0073241C" w:rsidP="0073241C">
      <w:pPr>
        <w:pStyle w:val="enum10"/>
      </w:pPr>
      <w:r>
        <w:t>176. La valeur du témoignage ne signifie pas que l’on doit faire taire la Parole. Pourquoi ne pas parler de Jésus, pourquoi ne pas dire aux autres qu’il donne la force de vivre, qu’il est bon de parler avec lui, que méditer ses paroles nous fait du bien</w:t>
      </w:r>
      <w:r w:rsidR="0001403F">
        <w:t> ?</w:t>
      </w:r>
    </w:p>
    <w:p w14:paraId="42A01246" w14:textId="288C253C" w:rsidR="0073241C" w:rsidRDefault="0073241C" w:rsidP="0073241C">
      <w:pPr>
        <w:pStyle w:val="enum10"/>
      </w:pPr>
      <w:r>
        <w:t xml:space="preserve">177. </w:t>
      </w:r>
      <w:r w:rsidR="0001403F">
        <w:t>« </w:t>
      </w:r>
      <w:r>
        <w:t>Où nous envoie Jésus</w:t>
      </w:r>
      <w:r w:rsidR="0001403F">
        <w:t> ?</w:t>
      </w:r>
      <w:r>
        <w:t xml:space="preserve"> Il n’y a pas de frontières, il n’y a pas de limites</w:t>
      </w:r>
      <w:r w:rsidR="0001403F">
        <w:t> :</w:t>
      </w:r>
      <w:r>
        <w:t xml:space="preserve"> il nous envoie à tous. L’Evangile est pour tous et non pour quelques-uns.</w:t>
      </w:r>
    </w:p>
    <w:p w14:paraId="11E9E71E" w14:textId="237D3588" w:rsidR="0073241C" w:rsidRDefault="0073241C" w:rsidP="0073241C">
      <w:pPr>
        <w:pStyle w:val="enum10"/>
      </w:pPr>
      <w:r>
        <w:t>178. Il ne faut pas espérer que la mission soit facile et confortable. Certains jeunes ont donné leur vie afin de ne pas arrêter leur élan missionnaire.</w:t>
      </w:r>
    </w:p>
    <w:p w14:paraId="55541BA6" w14:textId="157B67DE" w:rsidR="0073241C" w:rsidRDefault="0073241C" w:rsidP="0001403F">
      <w:pPr>
        <w:pStyle w:val="Titre3"/>
      </w:pPr>
      <w:r>
        <w:t>Chapitre 6</w:t>
      </w:r>
      <w:r w:rsidR="0001403F">
        <w:t> :</w:t>
      </w:r>
      <w:r>
        <w:t xml:space="preserve"> Des jeunes avec des racines</w:t>
      </w:r>
    </w:p>
    <w:p w14:paraId="16B5A086" w14:textId="3A4C71BC" w:rsidR="0073241C" w:rsidRDefault="0073241C" w:rsidP="0073241C">
      <w:pPr>
        <w:pStyle w:val="enum10"/>
      </w:pPr>
      <w:r>
        <w:t>179. je souffre de voir que certains proposent aux jeunes de construire un avenir sans racines, comme si le monde commençait maintenant</w:t>
      </w:r>
    </w:p>
    <w:p w14:paraId="50DBF9C3" w14:textId="21B41B15" w:rsidR="0073241C" w:rsidRDefault="0073241C" w:rsidP="0001403F">
      <w:pPr>
        <w:pStyle w:val="Titre4"/>
      </w:pPr>
      <w:r>
        <w:t>Qu’ils ne t’arrachent pas de la terre</w:t>
      </w:r>
    </w:p>
    <w:p w14:paraId="220999D0" w14:textId="157FA9AE" w:rsidR="0073241C" w:rsidRDefault="0073241C" w:rsidP="0073241C">
      <w:pPr>
        <w:pStyle w:val="enum10"/>
      </w:pPr>
      <w:r>
        <w:t>180. Ce n’est pas une question secondaire, et il me semble bon d’y consacrer un bref chapitre.</w:t>
      </w:r>
    </w:p>
    <w:p w14:paraId="655E9095" w14:textId="5D9D42C3" w:rsidR="0073241C" w:rsidRDefault="0073241C" w:rsidP="0073241C">
      <w:pPr>
        <w:pStyle w:val="enum10"/>
      </w:pPr>
      <w:r>
        <w:t>181. Les idéologies vous veulent vides, déracinés, méfiants de tout, pour que vous ne fassiez confiance qu’à ses promesses et que vous vous soumettiez à ses projets</w:t>
      </w:r>
    </w:p>
    <w:p w14:paraId="77DDA407" w14:textId="751728C6" w:rsidR="0073241C" w:rsidRDefault="0073241C" w:rsidP="0073241C">
      <w:pPr>
        <w:pStyle w:val="enum10"/>
      </w:pPr>
      <w:r>
        <w:t>182. les manipulateurs utilisent d’autres moyens</w:t>
      </w:r>
      <w:r w:rsidR="0001403F">
        <w:t> :</w:t>
      </w:r>
      <w:r>
        <w:t xml:space="preserve"> une vénération de la jeunesse, comme si tout ce qui n’est pas jeune était détestable et caduque</w:t>
      </w:r>
    </w:p>
    <w:p w14:paraId="0CEAA312" w14:textId="14843063" w:rsidR="0073241C" w:rsidRDefault="0073241C" w:rsidP="0073241C">
      <w:pPr>
        <w:pStyle w:val="enum10"/>
      </w:pPr>
      <w:r>
        <w:t>183. Chers jeunes, n’acceptez pas qu’on utilise votre jeunesse pour favoriser une vie superficielle qui confond beauté et apparence. Découvrez la beauté du travailleur qui rentre sale, de la pauvre table familiale, de l’épouse mal coiffée et âgée qui s’occupe de son mari malade, du Christ en croix</w:t>
      </w:r>
    </w:p>
    <w:p w14:paraId="207EAD34" w14:textId="2E411491" w:rsidR="0073241C" w:rsidRDefault="0073241C" w:rsidP="0073241C">
      <w:pPr>
        <w:pStyle w:val="enum10"/>
      </w:pPr>
      <w:r>
        <w:t>184. Avec les stratégies du faux culte de la jeunesse et de l’apparence, on promeut aujourd’hui une spiritualité sans Dieu, une affectivité sans communauté et sans engagement envers ceux qui souffrent, une crainte des pauvres vus comme des personnes dangereuses, et une série d’offres qui prétendent vous créer un avenir paradisiaque qui sera sans cesse reporté</w:t>
      </w:r>
    </w:p>
    <w:p w14:paraId="36C75831" w14:textId="11BEC6E9" w:rsidR="0073241C" w:rsidRDefault="0073241C" w:rsidP="0073241C">
      <w:pPr>
        <w:pStyle w:val="enum10"/>
      </w:pPr>
      <w:r>
        <w:t>185. de nombreux Pères synodaux provenant de milieux non occidentaux signalent que, dans leurs pays, la mondialisation porte en elle d’authentiques formes de colonisation culturelle, qui déracinent les jeunes des appartenances culturelles et religieuses</w:t>
      </w:r>
    </w:p>
    <w:p w14:paraId="188F2167" w14:textId="5EE19004" w:rsidR="0073241C" w:rsidRDefault="0073241C" w:rsidP="0073241C">
      <w:pPr>
        <w:pStyle w:val="enum10"/>
      </w:pPr>
      <w:r>
        <w:t>186. Nous voyons aujourd’hui une tendance à homogénéiser les jeunes, à dissoudre les différences propres à leur lieu d’origine, à les transformer en êtres manipulables, fabriqués en série</w:t>
      </w:r>
    </w:p>
    <w:p w14:paraId="4601187A" w14:textId="0E5ECC36" w:rsidR="0073241C" w:rsidRDefault="0073241C" w:rsidP="0001403F">
      <w:pPr>
        <w:pStyle w:val="Titre4"/>
      </w:pPr>
      <w:r>
        <w:t>Ta relation avec les personnes âgées</w:t>
      </w:r>
    </w:p>
    <w:p w14:paraId="3314D2AB" w14:textId="65CCF687" w:rsidR="0073241C" w:rsidRDefault="0073241C" w:rsidP="0073241C">
      <w:pPr>
        <w:pStyle w:val="enum10"/>
      </w:pPr>
      <w:r>
        <w:t xml:space="preserve">187. </w:t>
      </w:r>
      <w:r w:rsidR="0001403F">
        <w:t>« </w:t>
      </w:r>
      <w:r>
        <w:t>les jeunes sont projetés vers le futur et affrontent la vie avec énergie et dynamisme. Ils sont toutefois tentés aussi de se concentrer sur la jouissance du présent et tendent parfois à accorder peu d’attention à la mémoire du passé d’où ils proviennent</w:t>
      </w:r>
    </w:p>
    <w:p w14:paraId="40E2B580" w14:textId="031A7AC1" w:rsidR="0073241C" w:rsidRDefault="0073241C" w:rsidP="0073241C">
      <w:pPr>
        <w:pStyle w:val="enum10"/>
      </w:pPr>
      <w:r>
        <w:t>188. La Parole de Dieu recommande de ne pas perdre le contact avec les personnes âgées afin de pouvoir recourir à leur expérience</w:t>
      </w:r>
    </w:p>
    <w:p w14:paraId="5459BEFF" w14:textId="29E3EC32" w:rsidR="0073241C" w:rsidRDefault="0073241C" w:rsidP="0073241C">
      <w:pPr>
        <w:pStyle w:val="enum10"/>
      </w:pPr>
      <w:r>
        <w:t>189. La Bible nous demande</w:t>
      </w:r>
      <w:r w:rsidR="0001403F">
        <w:t> :</w:t>
      </w:r>
      <w:r>
        <w:t xml:space="preserve"> </w:t>
      </w:r>
      <w:r w:rsidR="0001403F">
        <w:t>« </w:t>
      </w:r>
      <w:r>
        <w:t>Écoute ton père qui t'a engendré, ne méprise pas ta mère devenue vieille</w:t>
      </w:r>
      <w:r w:rsidR="0001403F">
        <w:t> »</w:t>
      </w:r>
    </w:p>
    <w:p w14:paraId="12013221" w14:textId="27E908D8" w:rsidR="0073241C" w:rsidRDefault="0073241C" w:rsidP="0073241C">
      <w:pPr>
        <w:pStyle w:val="enum10"/>
      </w:pPr>
      <w:r>
        <w:t>190. Cela ne signifie pas que tu doives être d’accord avec tout ce qu’ils disent</w:t>
      </w:r>
    </w:p>
    <w:p w14:paraId="52ECC845" w14:textId="3205064F" w:rsidR="0073241C" w:rsidRDefault="0073241C" w:rsidP="0073241C">
      <w:pPr>
        <w:pStyle w:val="enum10"/>
      </w:pPr>
      <w:r>
        <w:t>191. La rupture entre générations n’a jamais aidé le monde et ne l’aidera jamais.</w:t>
      </w:r>
    </w:p>
    <w:p w14:paraId="60CBE651" w14:textId="05CFD540" w:rsidR="0073241C" w:rsidRDefault="0073241C" w:rsidP="0001403F">
      <w:pPr>
        <w:pStyle w:val="Titre4"/>
      </w:pPr>
      <w:r>
        <w:t>Rêves et visions</w:t>
      </w:r>
    </w:p>
    <w:p w14:paraId="094F96CF" w14:textId="1134B5D8" w:rsidR="0073241C" w:rsidRDefault="0073241C" w:rsidP="0073241C">
      <w:pPr>
        <w:pStyle w:val="enum10"/>
      </w:pPr>
      <w:r>
        <w:t xml:space="preserve">192. </w:t>
      </w:r>
      <w:r w:rsidR="0001403F">
        <w:t>« </w:t>
      </w:r>
      <w:r>
        <w:t>Je répandrai de mon Esprit sur toute chair. Alors vos fils et vos filles prophétiseront, vos jeunes gens auront des visions et vos vieillards des songes</w:t>
      </w:r>
      <w:r w:rsidR="0001403F">
        <w:t> »</w:t>
      </w:r>
    </w:p>
    <w:p w14:paraId="4D592D75" w14:textId="2E30DEC9" w:rsidR="0073241C" w:rsidRDefault="0073241C" w:rsidP="0073241C">
      <w:pPr>
        <w:pStyle w:val="enum10"/>
      </w:pPr>
      <w:r>
        <w:t>193. Si les jeunes s’enracinent dans ces rêves des anciens, ils arrivent à voir l’avenir</w:t>
      </w:r>
    </w:p>
    <w:p w14:paraId="7131CC6D" w14:textId="23DF8B28" w:rsidR="0073241C" w:rsidRDefault="0073241C" w:rsidP="0073241C">
      <w:pPr>
        <w:pStyle w:val="enum10"/>
      </w:pPr>
      <w:r>
        <w:lastRenderedPageBreak/>
        <w:t>194. Il est beau de trouver dans ce qu’ont gardé nos parents, un souvenir qui nous permet d’imaginer ce que nos grands-pères et nos grand-mères ont rêvé pour nous</w:t>
      </w:r>
    </w:p>
    <w:p w14:paraId="1E7C5328" w14:textId="51EA319B" w:rsidR="0073241C" w:rsidRDefault="0073241C" w:rsidP="0073241C">
      <w:pPr>
        <w:pStyle w:val="enum10"/>
      </w:pPr>
      <w:r>
        <w:t>195. Pour cela, il est bon de faire en sorte que les personnes âgées racontent de longues histoires</w:t>
      </w:r>
    </w:p>
    <w:p w14:paraId="228EEC31" w14:textId="207DEA5E" w:rsidR="0073241C" w:rsidRDefault="0073241C" w:rsidP="0073241C">
      <w:pPr>
        <w:pStyle w:val="enum10"/>
      </w:pPr>
      <w:r>
        <w:t>196. Je demande que nous soyons les gardiens de la mémoire. Les grands-pères et les grands-mères doivent former un chœur.</w:t>
      </w:r>
    </w:p>
    <w:p w14:paraId="6007D24A" w14:textId="1994D092" w:rsidR="0073241C" w:rsidRDefault="0073241C" w:rsidP="0073241C">
      <w:pPr>
        <w:pStyle w:val="enum10"/>
      </w:pPr>
      <w:r>
        <w:t>197. Nous, les anciens, que pouvons-nous leur donner</w:t>
      </w:r>
      <w:r w:rsidR="0001403F">
        <w:t> ?</w:t>
      </w:r>
      <w:r>
        <w:t xml:space="preserve"> </w:t>
      </w:r>
      <w:r w:rsidR="0001403F">
        <w:t>« </w:t>
      </w:r>
      <w:r>
        <w:t>Nous pouvons rappeler aux jeunes qu’une vie sans amour est une vie inféconde.</w:t>
      </w:r>
    </w:p>
    <w:p w14:paraId="271B4D75" w14:textId="7D124242" w:rsidR="0073241C" w:rsidRDefault="0073241C" w:rsidP="00EA4908">
      <w:pPr>
        <w:pStyle w:val="Titre4"/>
      </w:pPr>
      <w:r>
        <w:t>Risquer ensemble</w:t>
      </w:r>
    </w:p>
    <w:p w14:paraId="5D773C8C" w14:textId="4084DA48" w:rsidR="0073241C" w:rsidRDefault="0073241C" w:rsidP="0073241C">
      <w:pPr>
        <w:pStyle w:val="enum10"/>
      </w:pPr>
      <w:r>
        <w:t>198. L’expérience de Maria Gabriela Perin qui relit sa vie et sait reconnaître dans le revers du tissage la broderie magnifique, et reconnaît ce que Dieu fait de façon créative, même avec nos erreurs</w:t>
      </w:r>
    </w:p>
    <w:p w14:paraId="425AA5CB" w14:textId="43B6E32F" w:rsidR="0073241C" w:rsidRDefault="0073241C" w:rsidP="0073241C">
      <w:pPr>
        <w:pStyle w:val="enum10"/>
      </w:pPr>
      <w:r>
        <w:t>199. Si nous marchons ensemble, jeunes et vieux, nous pourrons être bien enracinés dans le présent, et, de là, fréquenter le passé et l’avenir</w:t>
      </w:r>
    </w:p>
    <w:p w14:paraId="2A973BE8" w14:textId="5A36528C" w:rsidR="0073241C" w:rsidRDefault="0073241C" w:rsidP="0073241C">
      <w:pPr>
        <w:pStyle w:val="enum10"/>
      </w:pPr>
      <w:r>
        <w:t>200. Les racines ne sont pas des ancres qui nous enchaînent mais un point d’ancrage qui nous permet de nous développer et de répondre à de nouveaux défis</w:t>
      </w:r>
    </w:p>
    <w:p w14:paraId="06E200FC" w14:textId="7109A1D8" w:rsidR="0073241C" w:rsidRDefault="0073241C" w:rsidP="0073241C">
      <w:pPr>
        <w:pStyle w:val="enum10"/>
      </w:pPr>
      <w:r>
        <w:t>201. Au Synode, l’un des jeunes auditeurs, venant des îles Samoa, a dit que l’Eglise est une pirogue, sur laquelle les vieux aident à maintenir la direction et les jeunes rament avec force. Il est mieux que nous montions tous dans la même pirogue et que nous cherchions ensemble un monde meilleur, sous l’impulsion toujours nouvelle de l’Esprit Saint</w:t>
      </w:r>
    </w:p>
    <w:p w14:paraId="274C84E3" w14:textId="1992C545" w:rsidR="0073241C" w:rsidRDefault="0073241C" w:rsidP="00EA4908">
      <w:pPr>
        <w:pStyle w:val="Titre3"/>
      </w:pPr>
      <w:r>
        <w:t>Chapitre 7</w:t>
      </w:r>
      <w:r w:rsidR="0001403F">
        <w:t> :</w:t>
      </w:r>
      <w:r>
        <w:t xml:space="preserve"> La pastorale des jeunes</w:t>
      </w:r>
    </w:p>
    <w:p w14:paraId="3D92BAED" w14:textId="2EA6ADD3" w:rsidR="0073241C" w:rsidRDefault="0073241C" w:rsidP="0073241C">
      <w:pPr>
        <w:pStyle w:val="enum10"/>
      </w:pPr>
      <w:r>
        <w:t>202. La pastorale des jeunes, telle que nous étions habitués à la mettre en œuvre, a souffert de l’assaut des changements sociaux et culturels.</w:t>
      </w:r>
    </w:p>
    <w:p w14:paraId="4119F45C" w14:textId="4B67559D" w:rsidR="0073241C" w:rsidRDefault="0073241C" w:rsidP="00EA4908">
      <w:pPr>
        <w:pStyle w:val="Titre4"/>
      </w:pPr>
      <w:r>
        <w:t>Une pastorale synodale</w:t>
      </w:r>
    </w:p>
    <w:p w14:paraId="1BC0343B" w14:textId="564C3955" w:rsidR="0073241C" w:rsidRDefault="0073241C" w:rsidP="0073241C">
      <w:pPr>
        <w:pStyle w:val="enum10"/>
      </w:pPr>
      <w:r>
        <w:t>203. les jeunes eux-mêmes sont des agents de la pastorale de la jeunesse</w:t>
      </w:r>
    </w:p>
    <w:p w14:paraId="37A087DC" w14:textId="45404ECA" w:rsidR="0073241C" w:rsidRDefault="0073241C" w:rsidP="0073241C">
      <w:pPr>
        <w:pStyle w:val="enum10"/>
      </w:pPr>
      <w:r>
        <w:t>204. Ils nous font voir la nécessité d’adopter de nouveaux styles et de nouvelles stratégies</w:t>
      </w:r>
    </w:p>
    <w:p w14:paraId="2488E741" w14:textId="4F1B7E36" w:rsidR="0073241C" w:rsidRDefault="0073241C" w:rsidP="0073241C">
      <w:pPr>
        <w:pStyle w:val="enum10"/>
      </w:pPr>
      <w:r>
        <w:t>205. Le plus important est que nous recueillons tout ce qui a donné de bons résultats et ce qui est efficace pour communiquer la joie de l’Evangile</w:t>
      </w:r>
    </w:p>
    <w:p w14:paraId="331C6468" w14:textId="6CC5CDDB" w:rsidR="0073241C" w:rsidRDefault="0073241C" w:rsidP="0073241C">
      <w:pPr>
        <w:pStyle w:val="enum10"/>
      </w:pPr>
      <w:r>
        <w:t>206. La pastorale des jeunes ne peut être que synodale</w:t>
      </w:r>
    </w:p>
    <w:p w14:paraId="6344C1AC" w14:textId="7B774E81" w:rsidR="0073241C" w:rsidRDefault="0073241C" w:rsidP="0073241C">
      <w:pPr>
        <w:pStyle w:val="enum10"/>
      </w:pPr>
      <w:r>
        <w:t>207. en apprenant les uns des autres, nous pourrons mieux refléter ce merveilleux polyèdre que doit être l’Eglise de Jésus-Christ</w:t>
      </w:r>
    </w:p>
    <w:p w14:paraId="5FC6BFCB" w14:textId="2B0BA61F" w:rsidR="0073241C" w:rsidRDefault="0073241C" w:rsidP="0073241C">
      <w:pPr>
        <w:pStyle w:val="enum10"/>
      </w:pPr>
      <w:r>
        <w:t>208. Les programmes qui n’entrent pas en dialogue avec la culture actuelle des jeunes ne sont pas efficaces</w:t>
      </w:r>
    </w:p>
    <w:p w14:paraId="66B8C68E" w14:textId="78F0C574" w:rsidR="0073241C" w:rsidRDefault="0073241C" w:rsidP="00F65809">
      <w:pPr>
        <w:pStyle w:val="Titre4"/>
      </w:pPr>
      <w:r>
        <w:t>Les grandes lignes d’action</w:t>
      </w:r>
    </w:p>
    <w:p w14:paraId="59A6206F" w14:textId="47D3FD4F" w:rsidR="0073241C" w:rsidRDefault="0073241C" w:rsidP="0073241C">
      <w:pPr>
        <w:pStyle w:val="enum10"/>
      </w:pPr>
      <w:r>
        <w:t>209. Appeler de nouveaux jeunes à faire l’expérience du Seigneur</w:t>
      </w:r>
    </w:p>
    <w:p w14:paraId="55371CE9" w14:textId="2AA99771" w:rsidR="0073241C" w:rsidRDefault="0073241C" w:rsidP="0073241C">
      <w:pPr>
        <w:pStyle w:val="enum10"/>
      </w:pPr>
      <w:r>
        <w:t>210. Faire confiance aux jeunes pour rechercher des chemins attrayants pour appeler</w:t>
      </w:r>
    </w:p>
    <w:p w14:paraId="3E5D07A3" w14:textId="4723986D" w:rsidR="0073241C" w:rsidRDefault="0073241C" w:rsidP="0073241C">
      <w:pPr>
        <w:pStyle w:val="enum10"/>
      </w:pPr>
      <w:r>
        <w:t>211. privilégier le langage de la proximité, la langue de l’amour désintéressé, relationnel et existentiel qui touche le cœur</w:t>
      </w:r>
    </w:p>
    <w:p w14:paraId="11FACEC3" w14:textId="3B9B674A" w:rsidR="0073241C" w:rsidRDefault="0073241C" w:rsidP="0073241C">
      <w:pPr>
        <w:pStyle w:val="enum10"/>
      </w:pPr>
      <w:r>
        <w:t>212. après avoir suscité chez les jeunes une expérience intense de Dieu, ne pas offrir seulement des réunions de "formation" doctrinale et morale</w:t>
      </w:r>
    </w:p>
    <w:p w14:paraId="5DDABA72" w14:textId="53D6459E" w:rsidR="0073241C" w:rsidRDefault="0073241C" w:rsidP="0073241C">
      <w:pPr>
        <w:pStyle w:val="enum10"/>
      </w:pPr>
      <w:r>
        <w:t>213. Approfondir le kérygme et faire croître dans l’amour fraternel par le service</w:t>
      </w:r>
    </w:p>
    <w:p w14:paraId="2B2F9CAE" w14:textId="5E39A007" w:rsidR="0073241C" w:rsidRDefault="0073241C" w:rsidP="0073241C">
      <w:pPr>
        <w:pStyle w:val="enum10"/>
      </w:pPr>
      <w:r>
        <w:t xml:space="preserve">214. ce serait une grave erreur de penser que dans la pastorale des jeunes </w:t>
      </w:r>
      <w:r w:rsidR="0001403F">
        <w:t>« </w:t>
      </w:r>
      <w:r>
        <w:t xml:space="preserve">le kérygme doit être abandonné au profit d’une formation prétendue plus solide. </w:t>
      </w:r>
      <w:proofErr w:type="gramStart"/>
      <w:r>
        <w:t>la</w:t>
      </w:r>
      <w:proofErr w:type="gramEnd"/>
      <w:r>
        <w:t xml:space="preserve"> pastorale des jeunes doit toujours inclure des temps qui aident à renouveler et à approfondir l’expérience personnelle de l’amour de Dieu et de Jésus-Christ vivant</w:t>
      </w:r>
    </w:p>
    <w:p w14:paraId="5C9A7CF3" w14:textId="63BD2061" w:rsidR="0073241C" w:rsidRDefault="0073241C" w:rsidP="0073241C">
      <w:pPr>
        <w:pStyle w:val="enum10"/>
      </w:pPr>
      <w:r>
        <w:lastRenderedPageBreak/>
        <w:t>215. La pastorale des jeunes doit intégrer clairement des ressources et des moyens variés pour aider les jeunes à grandir dans la fraternité</w:t>
      </w:r>
    </w:p>
    <w:p w14:paraId="2DB869E5" w14:textId="69902265" w:rsidR="0073241C" w:rsidRDefault="0073241C" w:rsidP="00F65809">
      <w:pPr>
        <w:pStyle w:val="Titre4"/>
      </w:pPr>
      <w:r>
        <w:t>Des milieux adaptés</w:t>
      </w:r>
    </w:p>
    <w:p w14:paraId="16C33416" w14:textId="598471E1" w:rsidR="0073241C" w:rsidRDefault="0073241C" w:rsidP="0073241C">
      <w:pPr>
        <w:pStyle w:val="enum10"/>
      </w:pPr>
      <w:r>
        <w:t>216. Améliorer beaucoup plus notre capacité d’accueil cordial, parce que beaucoup de jeunes qui viennent sont dans une profonde situation d’abandon</w:t>
      </w:r>
    </w:p>
    <w:p w14:paraId="59B1E4D1" w14:textId="4911A1E0" w:rsidR="0073241C" w:rsidRDefault="0073241C" w:rsidP="0073241C">
      <w:pPr>
        <w:pStyle w:val="enum10"/>
      </w:pPr>
      <w:r>
        <w:t>217. En Église faire une famille de façon à sentir la vie un peu plus humaine, apprendre la patience, à se pardonner, tous les jours à recommencer</w:t>
      </w:r>
    </w:p>
    <w:p w14:paraId="18A401F1" w14:textId="447BDFBF" w:rsidR="0073241C" w:rsidRDefault="0073241C" w:rsidP="0073241C">
      <w:pPr>
        <w:pStyle w:val="enum10"/>
      </w:pPr>
      <w:r>
        <w:t>218. Offrir aux jeunes leurs propres lieux, qu’ils puissent aménager à leur goût. Cela ouvre à cette annonce indispensable de personne à personne qui ne peut être remplacée par aucune procédure ni aucune stratégie pastorale</w:t>
      </w:r>
    </w:p>
    <w:p w14:paraId="66EB301F" w14:textId="5F438644" w:rsidR="0073241C" w:rsidRDefault="0073241C" w:rsidP="0073241C">
      <w:pPr>
        <w:pStyle w:val="enum10"/>
      </w:pPr>
      <w:r>
        <w:t>219. Importance de l’expérience de groupe car les jeunes sont capables de guider d’autres jeunes et de vivre un véritable apostolat au milieu de leurs amis</w:t>
      </w:r>
    </w:p>
    <w:p w14:paraId="67A21097" w14:textId="3C82BD6A" w:rsidR="0073241C" w:rsidRDefault="0073241C" w:rsidP="0073241C">
      <w:pPr>
        <w:pStyle w:val="enum10"/>
      </w:pPr>
      <w:r>
        <w:t>220. Sans s’isoler et perdre contact avec les des paroisses, mouvements, etc.</w:t>
      </w:r>
    </w:p>
    <w:p w14:paraId="4F63704F" w14:textId="7EA955C2" w:rsidR="0073241C" w:rsidRDefault="0073241C" w:rsidP="00F65809">
      <w:pPr>
        <w:pStyle w:val="Titre4"/>
      </w:pPr>
      <w:r>
        <w:t>La pastorale des institutions éducatives</w:t>
      </w:r>
    </w:p>
    <w:p w14:paraId="34D85F6A" w14:textId="414BF3E7" w:rsidR="0073241C" w:rsidRDefault="0073241C" w:rsidP="0073241C">
      <w:pPr>
        <w:pStyle w:val="enum10"/>
      </w:pPr>
      <w:r>
        <w:t>221. Importance de l’école catholique mais qui permette une expérience de foi et ne se transforme pas en bunker</w:t>
      </w:r>
    </w:p>
    <w:p w14:paraId="6BD141BE" w14:textId="19D8CBA6" w:rsidR="0073241C" w:rsidRDefault="0073241C" w:rsidP="0073241C">
      <w:pPr>
        <w:pStyle w:val="enum10"/>
      </w:pPr>
      <w:r>
        <w:t>222. L’école catholique qui fait option pour les derniers, ceux que la société exclut et rejette, reste essentielle comme espace pour l’évangélisation des jeunes</w:t>
      </w:r>
    </w:p>
    <w:p w14:paraId="55D406DD" w14:textId="2D0953E8" w:rsidR="0073241C" w:rsidRDefault="0073241C" w:rsidP="0073241C">
      <w:pPr>
        <w:pStyle w:val="enum10"/>
      </w:pPr>
      <w:r>
        <w:t>223. L’Eglise a toujours voulu développer pour les jeunes des espaces pour une meilleure culture</w:t>
      </w:r>
    </w:p>
    <w:p w14:paraId="42183B67" w14:textId="59E4B263" w:rsidR="0073241C" w:rsidRDefault="0073241C" w:rsidP="00F65809">
      <w:pPr>
        <w:pStyle w:val="Titre4"/>
      </w:pPr>
      <w:r>
        <w:t>Différents domaines pour le développement pastoral</w:t>
      </w:r>
    </w:p>
    <w:p w14:paraId="36ABC692" w14:textId="359C6844" w:rsidR="0073241C" w:rsidRDefault="0073241C" w:rsidP="0073241C">
      <w:pPr>
        <w:pStyle w:val="enum10"/>
      </w:pPr>
      <w:r>
        <w:t>224. Apprendre à aimer le silence et l’intimité avec Dieu</w:t>
      </w:r>
    </w:p>
    <w:p w14:paraId="76ED94F2" w14:textId="4C58CC8C" w:rsidR="0073241C" w:rsidRDefault="0073241C" w:rsidP="0073241C">
      <w:pPr>
        <w:pStyle w:val="enum10"/>
      </w:pPr>
      <w:r>
        <w:t>225. Importance du service pour l’ouverture au don divin de la foi et de la charité</w:t>
      </w:r>
    </w:p>
    <w:p w14:paraId="1377F3D0" w14:textId="05ABFA85" w:rsidR="0073241C" w:rsidRDefault="0073241C" w:rsidP="0073241C">
      <w:pPr>
        <w:pStyle w:val="enum10"/>
      </w:pPr>
      <w:r>
        <w:t>226. Importance des expressions artistiques</w:t>
      </w:r>
    </w:p>
    <w:p w14:paraId="7BD13B9D" w14:textId="31B663C2" w:rsidR="0073241C" w:rsidRDefault="0073241C" w:rsidP="0073241C">
      <w:pPr>
        <w:pStyle w:val="enum10"/>
      </w:pPr>
      <w:r>
        <w:t>227. Importance de la pratique sportive</w:t>
      </w:r>
    </w:p>
    <w:p w14:paraId="24E8FA10" w14:textId="3D1DE018" w:rsidR="0073241C" w:rsidRDefault="0073241C" w:rsidP="0073241C">
      <w:pPr>
        <w:pStyle w:val="enum10"/>
      </w:pPr>
      <w:r>
        <w:t>228. Les jeunes sont sensibles à la création, à la protection de l’environnement</w:t>
      </w:r>
    </w:p>
    <w:p w14:paraId="18CDED64" w14:textId="3E2AD1A9" w:rsidR="0073241C" w:rsidRDefault="0073241C" w:rsidP="0073241C">
      <w:pPr>
        <w:pStyle w:val="enum10"/>
      </w:pPr>
      <w:r>
        <w:t>229. Importance de la Parole de Dieu, des sacrements, du témoignage des saints</w:t>
      </w:r>
    </w:p>
    <w:p w14:paraId="2F18C3EF" w14:textId="0BBA0B2D" w:rsidR="0073241C" w:rsidRDefault="0073241C" w:rsidP="00F65809">
      <w:pPr>
        <w:pStyle w:val="Titre4"/>
      </w:pPr>
      <w:r>
        <w:t>Une pastorale “populaire” des jeunes</w:t>
      </w:r>
    </w:p>
    <w:p w14:paraId="642180E9" w14:textId="7B4B7B76" w:rsidR="0073241C" w:rsidRDefault="0073241C" w:rsidP="0073241C">
      <w:pPr>
        <w:pStyle w:val="enum10"/>
      </w:pPr>
      <w:r>
        <w:t>230. Important de développer une pastorale populaire des jeunes à partir des charismes que l’Esprit Saint a déjà semés en eux en ne multipliant pas les obstacles, les cadres et les contrôles</w:t>
      </w:r>
    </w:p>
    <w:p w14:paraId="745B69B8" w14:textId="19CC4DF6" w:rsidR="0073241C" w:rsidRDefault="0073241C" w:rsidP="0073241C">
      <w:pPr>
        <w:pStyle w:val="enum10"/>
      </w:pPr>
      <w:r>
        <w:t>231. Favoriser l’émergence de leaders réellement “populaires”</w:t>
      </w:r>
    </w:p>
    <w:p w14:paraId="71F3BA71" w14:textId="4DD7A604" w:rsidR="0073241C" w:rsidRDefault="0073241C" w:rsidP="0073241C">
      <w:pPr>
        <w:pStyle w:val="enum10"/>
      </w:pPr>
      <w:r>
        <w:t xml:space="preserve">232. stimuler </w:t>
      </w:r>
      <w:r w:rsidR="0001403F">
        <w:t>« </w:t>
      </w:r>
      <w:r>
        <w:t>le bien possible avec les jeunes qui n’ont pas grandi dans des familles ou des institutions chrétiennes et ne pas faire une pastorale de jeunes qui se sentent différents mais qui en réalité flottent dans un isolement sans vie ni fécondité</w:t>
      </w:r>
    </w:p>
    <w:p w14:paraId="2E4471F8" w14:textId="6508C483" w:rsidR="0073241C" w:rsidRDefault="0073241C" w:rsidP="0073241C">
      <w:pPr>
        <w:pStyle w:val="enum10"/>
      </w:pPr>
      <w:r>
        <w:t xml:space="preserve">233. Au lieu de </w:t>
      </w:r>
      <w:r w:rsidR="0001403F">
        <w:t>« </w:t>
      </w:r>
      <w:r>
        <w:t>les écraser avec un ensemble de règles qui donnent une image réductrice et moralisatrice du christianisme, nous sommes appelés à miser sur leur audace</w:t>
      </w:r>
    </w:p>
    <w:p w14:paraId="12D506BF" w14:textId="1C67C65C" w:rsidR="0073241C" w:rsidRDefault="0073241C" w:rsidP="0073241C">
      <w:pPr>
        <w:pStyle w:val="enum10"/>
      </w:pPr>
      <w:r>
        <w:t>234. Besoin d’une pastorale populaire qui ouvre des portes à tous avec ses doutes, ses traumatismes, ses problèmes et sa recherche d’identité, ses erreurs, son histoire, ses expériences du péché et toutes ses difficultés</w:t>
      </w:r>
    </w:p>
    <w:p w14:paraId="11708416" w14:textId="5431790F" w:rsidR="0073241C" w:rsidRDefault="0073241C" w:rsidP="0073241C">
      <w:pPr>
        <w:pStyle w:val="enum10"/>
      </w:pPr>
      <w:r>
        <w:t xml:space="preserve">235. Il doit également y avoir de la place pour </w:t>
      </w:r>
      <w:r w:rsidR="0001403F">
        <w:t>« </w:t>
      </w:r>
      <w:r>
        <w:t>tous ceux qui ont d’autres conceptions de la vie ou se déclarent étrangers à l’horizon religieux. Tous les jeunes, sans aucune exception, sont dans le cœur de Dieu et donc dans le cœur de l’Eglise</w:t>
      </w:r>
    </w:p>
    <w:p w14:paraId="24880A66" w14:textId="08FE12CA" w:rsidR="0073241C" w:rsidRDefault="0073241C" w:rsidP="0073241C">
      <w:pPr>
        <w:pStyle w:val="enum10"/>
      </w:pPr>
      <w:r>
        <w:t>236. La pastorale des jeunes, quand elle cesse d’être élitiste et accepte d’être "populaire", est un processus lent, respectueux, patient, plein d’espoir, infatigable, compatissant</w:t>
      </w:r>
    </w:p>
    <w:p w14:paraId="1203ACB2" w14:textId="162376CC" w:rsidR="0073241C" w:rsidRDefault="0073241C" w:rsidP="0073241C">
      <w:pPr>
        <w:pStyle w:val="enum10"/>
      </w:pPr>
      <w:r>
        <w:lastRenderedPageBreak/>
        <w:t>237. Prendre le même chemin que Jésus avec les disciples d'Emmaüs les rejoignant quand ils s’éloignent de Jérusalem, se mettant patiemment à leur écoute</w:t>
      </w:r>
    </w:p>
    <w:p w14:paraId="3204E0A3" w14:textId="6991386A" w:rsidR="0073241C" w:rsidRDefault="0073241C" w:rsidP="0073241C">
      <w:pPr>
        <w:pStyle w:val="enum10"/>
      </w:pPr>
      <w:r>
        <w:t>238. Les diverses manifestations de piété populaire, en particulier les pèlerinages, attirent les jeunes</w:t>
      </w:r>
    </w:p>
    <w:p w14:paraId="002A9AFF" w14:textId="032E1F37" w:rsidR="0073241C" w:rsidRDefault="0073241C" w:rsidP="00F65809">
      <w:pPr>
        <w:pStyle w:val="Titre4"/>
      </w:pPr>
      <w:r>
        <w:t>Toujours missionnaires</w:t>
      </w:r>
    </w:p>
    <w:p w14:paraId="7D88CA93" w14:textId="1B703941" w:rsidR="0073241C" w:rsidRDefault="0073241C" w:rsidP="0073241C">
      <w:pPr>
        <w:pStyle w:val="enum10"/>
      </w:pPr>
      <w:r>
        <w:t>239. Encourageons les jeunes dans leur action missionnaire sans la réglementer trop</w:t>
      </w:r>
    </w:p>
    <w:p w14:paraId="03D0747A" w14:textId="3B5135E7" w:rsidR="0073241C" w:rsidRDefault="0073241C" w:rsidP="0073241C">
      <w:pPr>
        <w:pStyle w:val="enum10"/>
      </w:pPr>
      <w:r>
        <w:t>240. L’Esprit nous dit que cette pastorale doit toujours être missionnaire. Importance des missions de jeunes pendant les vacances</w:t>
      </w:r>
    </w:p>
    <w:p w14:paraId="6F110C9D" w14:textId="358DADBE" w:rsidR="0073241C" w:rsidRDefault="0073241C" w:rsidP="0073241C">
      <w:pPr>
        <w:pStyle w:val="enum10"/>
      </w:pPr>
      <w:r>
        <w:t>241. missions sur les réseaux sociaux</w:t>
      </w:r>
    </w:p>
    <w:p w14:paraId="7C1DC7E3" w14:textId="174F2F2A" w:rsidR="0073241C" w:rsidRDefault="0073241C" w:rsidP="00F65809">
      <w:pPr>
        <w:pStyle w:val="Titre4"/>
      </w:pPr>
      <w:r>
        <w:t>L’accompagnement par les adultes</w:t>
      </w:r>
    </w:p>
    <w:p w14:paraId="1D8A3C30" w14:textId="53D10944" w:rsidR="0073241C" w:rsidRDefault="0073241C" w:rsidP="0073241C">
      <w:pPr>
        <w:pStyle w:val="enum10"/>
      </w:pPr>
      <w:r>
        <w:t>242. Les jeunes doivent être respectés dans leur liberté, mais ils doivent être aussi accompagnés</w:t>
      </w:r>
    </w:p>
    <w:p w14:paraId="5B33C67E" w14:textId="155D5996" w:rsidR="0073241C" w:rsidRDefault="0073241C" w:rsidP="0073241C">
      <w:pPr>
        <w:pStyle w:val="enum10"/>
      </w:pPr>
      <w:r>
        <w:t>243. c’est toute la communauté qui doit se sentir responsable pour accueillir les jeunes, les motiver, les encourager et les stimuler</w:t>
      </w:r>
    </w:p>
    <w:p w14:paraId="6C52AD6E" w14:textId="394287D7" w:rsidR="0073241C" w:rsidRDefault="0073241C" w:rsidP="0073241C">
      <w:pPr>
        <w:pStyle w:val="enum10"/>
      </w:pPr>
      <w:r>
        <w:t>244. Former des adultes à l’accompagnement des jeunes</w:t>
      </w:r>
    </w:p>
    <w:p w14:paraId="3AD4571D" w14:textId="48620D5C" w:rsidR="0073241C" w:rsidRDefault="0073241C" w:rsidP="0073241C">
      <w:pPr>
        <w:pStyle w:val="enum10"/>
      </w:pPr>
      <w:r>
        <w:t>245. Accompagner les jeunes leaders</w:t>
      </w:r>
    </w:p>
    <w:p w14:paraId="7F1EBAA3" w14:textId="74A75C7C" w:rsidR="0073241C" w:rsidRDefault="0073241C" w:rsidP="0073241C">
      <w:pPr>
        <w:pStyle w:val="enum10"/>
      </w:pPr>
      <w:r>
        <w:t>246. Les jeunes attendent de leurs accompagnateurs qu’ils soient des chrétiens fidèles et engagés dans l’Eglise et le monde, qui cherchent constamment la sainteté</w:t>
      </w:r>
    </w:p>
    <w:p w14:paraId="58EB0DE1" w14:textId="5393E79F" w:rsidR="0073241C" w:rsidRDefault="0073241C" w:rsidP="0073241C">
      <w:pPr>
        <w:pStyle w:val="enum10"/>
      </w:pPr>
      <w:r>
        <w:t>247. Que les écoles soient un lieu d’accompagnement</w:t>
      </w:r>
    </w:p>
    <w:p w14:paraId="4C804495" w14:textId="6C29B239" w:rsidR="0073241C" w:rsidRDefault="0073241C" w:rsidP="00F65809">
      <w:pPr>
        <w:pStyle w:val="Titre3"/>
      </w:pPr>
      <w:r>
        <w:t>Chapitre 8</w:t>
      </w:r>
      <w:r w:rsidR="0001403F">
        <w:t> :</w:t>
      </w:r>
      <w:r>
        <w:t xml:space="preserve"> La vocation</w:t>
      </w:r>
    </w:p>
    <w:p w14:paraId="6FD3EBC8" w14:textId="16A73164" w:rsidR="0073241C" w:rsidRDefault="0073241C" w:rsidP="0073241C">
      <w:pPr>
        <w:pStyle w:val="enum10"/>
      </w:pPr>
      <w:r>
        <w:t xml:space="preserve">248. Compris au sens large comme appel de Dieu, la vocation inclut l’appel à la vie, </w:t>
      </w:r>
      <w:proofErr w:type="spellStart"/>
      <w:r>
        <w:t>lappel</w:t>
      </w:r>
      <w:proofErr w:type="spellEnd"/>
      <w:r>
        <w:t xml:space="preserve"> à l’amitié avec lui, à la sainteté, etc.</w:t>
      </w:r>
    </w:p>
    <w:p w14:paraId="300947D3" w14:textId="271E8666" w:rsidR="0073241C" w:rsidRDefault="0073241C" w:rsidP="0073241C">
      <w:pPr>
        <w:pStyle w:val="enum10"/>
      </w:pPr>
      <w:r>
        <w:t>249. L’exhortation à la sainteté pour tous</w:t>
      </w:r>
    </w:p>
    <w:p w14:paraId="6F154058" w14:textId="5916ABF4" w:rsidR="0073241C" w:rsidRDefault="0073241C" w:rsidP="00F65809">
      <w:pPr>
        <w:pStyle w:val="Titre4"/>
      </w:pPr>
      <w:r>
        <w:t>L’appel à l’amitié avec lui</w:t>
      </w:r>
    </w:p>
    <w:p w14:paraId="1D524FE1" w14:textId="55CF929F" w:rsidR="0073241C" w:rsidRDefault="0073241C" w:rsidP="0073241C">
      <w:pPr>
        <w:pStyle w:val="enum10"/>
      </w:pPr>
      <w:r>
        <w:t>250. Jésus désire l’amitié des jeunes</w:t>
      </w:r>
    </w:p>
    <w:p w14:paraId="79CF3164" w14:textId="1738B595" w:rsidR="0073241C" w:rsidRDefault="0073241C" w:rsidP="0073241C">
      <w:pPr>
        <w:pStyle w:val="enum10"/>
      </w:pPr>
      <w:r>
        <w:t>251. Le contre exemple du jeune homme riche</w:t>
      </w:r>
    </w:p>
    <w:p w14:paraId="1CA6D48C" w14:textId="759AC41B" w:rsidR="0073241C" w:rsidRDefault="0073241C" w:rsidP="0073241C">
      <w:pPr>
        <w:pStyle w:val="enum10"/>
      </w:pPr>
      <w:r>
        <w:t>252. La vie que Jésus nous offre est une histoire d’amour qui s’inscrit dans le concret de notre histoire</w:t>
      </w:r>
    </w:p>
    <w:p w14:paraId="4734C538" w14:textId="4D623BBD" w:rsidR="0073241C" w:rsidRDefault="0073241C" w:rsidP="00F65809">
      <w:pPr>
        <w:pStyle w:val="Titre4"/>
      </w:pPr>
      <w:r>
        <w:t>Être pour les autres</w:t>
      </w:r>
    </w:p>
    <w:p w14:paraId="4E7EBE53" w14:textId="4C9AAC48" w:rsidR="0073241C" w:rsidRDefault="0073241C" w:rsidP="0073241C">
      <w:pPr>
        <w:pStyle w:val="enum10"/>
      </w:pPr>
      <w:r>
        <w:t>253. Apporter notre contribution au bien commun à partir des capacités que nous avons reçues</w:t>
      </w:r>
    </w:p>
    <w:p w14:paraId="6F584CD8" w14:textId="64D03233" w:rsidR="0073241C" w:rsidRDefault="0073241C" w:rsidP="0073241C">
      <w:pPr>
        <w:pStyle w:val="enum10"/>
      </w:pPr>
      <w:r>
        <w:t>254. Notre vie sur la terre atteint sa plénitude quand elle se transforme en service, en offrande</w:t>
      </w:r>
    </w:p>
    <w:p w14:paraId="2988DA61" w14:textId="2222CBE2" w:rsidR="0073241C" w:rsidRDefault="0073241C" w:rsidP="0073241C">
      <w:pPr>
        <w:pStyle w:val="enum10"/>
      </w:pPr>
      <w:r>
        <w:t>255. Ta vocation ne consiste pas seulement dans les travaux que tu as à faire, c’est un chemin qui orientera beaucoup d’efforts et d’actions dans le sens du service</w:t>
      </w:r>
    </w:p>
    <w:p w14:paraId="022E81E6" w14:textId="2BF47285" w:rsidR="0073241C" w:rsidRDefault="0073241C" w:rsidP="0073241C">
      <w:pPr>
        <w:pStyle w:val="enum10"/>
      </w:pPr>
      <w:r>
        <w:t>256. C’est en définitive reconnaître pour quoi je suis fait, le pourquoi d’un passage sur cette terre, reconnaître quel est le projet du Seigneur pour ma vie qui me laisse ma part de choix</w:t>
      </w:r>
    </w:p>
    <w:p w14:paraId="4D3A130B" w14:textId="5BDA34DA" w:rsidR="0073241C" w:rsidRDefault="0073241C" w:rsidP="0073241C">
      <w:pPr>
        <w:pStyle w:val="enum10"/>
      </w:pPr>
      <w:r>
        <w:t>257. Pour accomplir sa propre vocation, il est nécessaire de développer, de faire pousser et grandir tout ce que l’on est</w:t>
      </w:r>
    </w:p>
    <w:p w14:paraId="47F97992" w14:textId="5D2A758C" w:rsidR="0073241C" w:rsidRDefault="0073241C" w:rsidP="0073241C">
      <w:pPr>
        <w:pStyle w:val="enum10"/>
      </w:pPr>
      <w:r>
        <w:t>258. “Être pour les autres” dans la vie de chaque jeune est généralement lié à deux questions fondamentales</w:t>
      </w:r>
      <w:r w:rsidR="0001403F">
        <w:t> :</w:t>
      </w:r>
      <w:r>
        <w:t xml:space="preserve"> la formation d’une nouvelle famille et le travail</w:t>
      </w:r>
    </w:p>
    <w:p w14:paraId="48B9A816" w14:textId="40EC5A58" w:rsidR="0073241C" w:rsidRDefault="0073241C" w:rsidP="00F65809">
      <w:pPr>
        <w:pStyle w:val="Titre4"/>
      </w:pPr>
      <w:r>
        <w:t>L’amour et la famille</w:t>
      </w:r>
    </w:p>
    <w:p w14:paraId="157229DD" w14:textId="4652BDAE" w:rsidR="0073241C" w:rsidRDefault="0073241C" w:rsidP="0073241C">
      <w:pPr>
        <w:pStyle w:val="enum10"/>
      </w:pPr>
      <w:r>
        <w:t xml:space="preserve">259. Les jeunes ressentent avec force l’appel à l’amour, et ils rêvent de trouver la bonne personne avec laquelle former une famille et construire une vie ensemble (cf. </w:t>
      </w:r>
      <w:proofErr w:type="spellStart"/>
      <w:r>
        <w:t>Amoris</w:t>
      </w:r>
      <w:proofErr w:type="spellEnd"/>
      <w:r>
        <w:t xml:space="preserve"> Laetitia)</w:t>
      </w:r>
    </w:p>
    <w:p w14:paraId="57BCBCE7" w14:textId="6F43A2A3" w:rsidR="0073241C" w:rsidRDefault="0073241C" w:rsidP="0073241C">
      <w:pPr>
        <w:pStyle w:val="enum10"/>
      </w:pPr>
      <w:r>
        <w:t xml:space="preserve">260. J’aime à penser que </w:t>
      </w:r>
      <w:r w:rsidR="0001403F">
        <w:t>« </w:t>
      </w:r>
      <w:r>
        <w:t>deux chrétiens qui se marient ont reconnu dans leur histoire d’amour l’appel du Seigneur</w:t>
      </w:r>
    </w:p>
    <w:p w14:paraId="7EA7DDE7" w14:textId="10C32CAC" w:rsidR="0073241C" w:rsidRDefault="0073241C" w:rsidP="0073241C">
      <w:pPr>
        <w:pStyle w:val="enum10"/>
      </w:pPr>
      <w:r>
        <w:lastRenderedPageBreak/>
        <w:t xml:space="preserve">261. Dieu nous a créés sexués. Lui-même </w:t>
      </w:r>
      <w:r w:rsidR="0001403F">
        <w:t>« </w:t>
      </w:r>
      <w:r>
        <w:t>a créé la sexualité qui est un don merveilleux fait à ses créatures qui ouvre à un amour passionné</w:t>
      </w:r>
    </w:p>
    <w:p w14:paraId="08F8EE04" w14:textId="2A9573DD" w:rsidR="0073241C" w:rsidRDefault="0073241C" w:rsidP="0073241C">
      <w:pPr>
        <w:pStyle w:val="enum10"/>
      </w:pPr>
      <w:r>
        <w:t>262. La famille continue de représenter le principal point de référence pour les jeunes… d’où la souffrance quand la famille est brisée</w:t>
      </w:r>
    </w:p>
    <w:p w14:paraId="50CFD61C" w14:textId="428AB3A9" w:rsidR="0073241C" w:rsidRDefault="0073241C" w:rsidP="0073241C">
      <w:pPr>
        <w:pStyle w:val="enum10"/>
      </w:pPr>
      <w:r>
        <w:t>263. Même si votre expérience de la famille a été douloureuse, former une nouvelle famille vaut la peine. Ne vous laissez pas voler l’amour pour de vrai</w:t>
      </w:r>
    </w:p>
    <w:p w14:paraId="5055D506" w14:textId="5E1B3415" w:rsidR="0073241C" w:rsidRDefault="0073241C" w:rsidP="0073241C">
      <w:pPr>
        <w:pStyle w:val="enum10"/>
      </w:pPr>
      <w:r>
        <w:t>264. La culture du provisoire est une illusion… je vous demande d’être révolutionnaires, je vous demande d’aller à contre-courant</w:t>
      </w:r>
    </w:p>
    <w:p w14:paraId="07DA33C1" w14:textId="54A9F3BA" w:rsidR="0073241C" w:rsidRDefault="0073241C" w:rsidP="0073241C">
      <w:pPr>
        <w:pStyle w:val="enum10"/>
      </w:pPr>
      <w:r>
        <w:t>265. Il est nécessaire de se préparer pour le mariage et de développer les vertus pour cela</w:t>
      </w:r>
    </w:p>
    <w:p w14:paraId="59002E28" w14:textId="16F80834" w:rsidR="0073241C" w:rsidRDefault="0073241C" w:rsidP="0073241C">
      <w:pPr>
        <w:pStyle w:val="enum10"/>
      </w:pPr>
      <w:r>
        <w:t>266. le Christ sait que les époux ne sont pas parfaits et accorde aux époux sa grâce</w:t>
      </w:r>
    </w:p>
    <w:p w14:paraId="76F79376" w14:textId="445F805E" w:rsidR="0073241C" w:rsidRDefault="0073241C" w:rsidP="0073241C">
      <w:pPr>
        <w:pStyle w:val="enum10"/>
      </w:pPr>
      <w:r>
        <w:t>267. la première vocation, la plus importante, est la vocation baptismale</w:t>
      </w:r>
    </w:p>
    <w:p w14:paraId="12E11B64" w14:textId="1ECC68F2" w:rsidR="0073241C" w:rsidRDefault="0073241C" w:rsidP="00F65809">
      <w:pPr>
        <w:pStyle w:val="Titre4"/>
      </w:pPr>
      <w:r>
        <w:t>Le travail</w:t>
      </w:r>
    </w:p>
    <w:p w14:paraId="60E4992D" w14:textId="22E2DABE" w:rsidR="0073241C" w:rsidRDefault="0073241C" w:rsidP="0073241C">
      <w:pPr>
        <w:pStyle w:val="enum10"/>
      </w:pPr>
      <w:r>
        <w:t>268. Travailler d’une manière vraiment personnelle et satisfaisante et continuer à discerner l’appel de Dieu</w:t>
      </w:r>
    </w:p>
    <w:p w14:paraId="3CD548FC" w14:textId="73EE61CB" w:rsidR="0073241C" w:rsidRDefault="0073241C" w:rsidP="0073241C">
      <w:pPr>
        <w:pStyle w:val="enum10"/>
      </w:pPr>
      <w:r>
        <w:t>269. ne pas espérer vivre sans travailler et nous inspirer de Saint François d'Assise et Charles de Foucauld</w:t>
      </w:r>
    </w:p>
    <w:p w14:paraId="5D5DCC21" w14:textId="1B2AA07C" w:rsidR="0073241C" w:rsidRDefault="0073241C" w:rsidP="0073241C">
      <w:pPr>
        <w:pStyle w:val="enum10"/>
      </w:pPr>
      <w:r>
        <w:t xml:space="preserve">270. Le monde du travail est un milieu où les jeunes </w:t>
      </w:r>
      <w:r w:rsidR="0001403F">
        <w:t>« </w:t>
      </w:r>
      <w:r>
        <w:t>font l’expérience de formes d’exclusion et de marginalisation. La première et la plus grave est le chômage des jeunes</w:t>
      </w:r>
    </w:p>
    <w:p w14:paraId="726CECFF" w14:textId="4D5B72B6" w:rsidR="0073241C" w:rsidRDefault="0073241C" w:rsidP="0073241C">
      <w:pPr>
        <w:pStyle w:val="enum10"/>
      </w:pPr>
      <w:r>
        <w:t>271. Une conséquence de la rapidité des développements technologiques, jointe à l’obsession de réduire les coûts</w:t>
      </w:r>
    </w:p>
    <w:p w14:paraId="57CCD8C3" w14:textId="484C9CC3" w:rsidR="0073241C" w:rsidRDefault="0073241C" w:rsidP="0073241C">
      <w:pPr>
        <w:pStyle w:val="enum10"/>
      </w:pPr>
      <w:r>
        <w:t>272. Ne renonce jamais à tes rêves, n’enterre jamais définitivement une vocation</w:t>
      </w:r>
    </w:p>
    <w:p w14:paraId="68A4A0DB" w14:textId="3E26CD37" w:rsidR="0073241C" w:rsidRDefault="0073241C" w:rsidP="0073241C">
      <w:pPr>
        <w:pStyle w:val="enum10"/>
      </w:pPr>
      <w:r>
        <w:t>273. Quand l’on découvre que Dieu appelle à quelque chose alors on est capable de faire fleurir ses meilleures capacités</w:t>
      </w:r>
    </w:p>
    <w:p w14:paraId="0EBBE09B" w14:textId="719B91CA" w:rsidR="0073241C" w:rsidRDefault="0073241C" w:rsidP="00F65809">
      <w:pPr>
        <w:pStyle w:val="Titre4"/>
      </w:pPr>
      <w:r>
        <w:t>Vocations à une consécration particulière</w:t>
      </w:r>
    </w:p>
    <w:p w14:paraId="58A45520" w14:textId="7834F847" w:rsidR="0073241C" w:rsidRDefault="0073241C" w:rsidP="0073241C">
      <w:pPr>
        <w:pStyle w:val="enum10"/>
      </w:pPr>
      <w:r>
        <w:t>274. l’Esprit continue à susciter des vocations au sacerdoce et à la vie religieuse, nous pouvons “jeter de nouveau les filets” au nom du Seigneur</w:t>
      </w:r>
    </w:p>
    <w:p w14:paraId="33629D05" w14:textId="2325AC6A" w:rsidR="0073241C" w:rsidRDefault="0073241C" w:rsidP="0073241C">
      <w:pPr>
        <w:pStyle w:val="enum10"/>
      </w:pPr>
      <w:r>
        <w:t>275. Le Seigneur ne peut pas manquer à sa promesse de laisser l’Eglise privée de pasteurs</w:t>
      </w:r>
    </w:p>
    <w:p w14:paraId="692E8DF9" w14:textId="77541248" w:rsidR="0073241C" w:rsidRDefault="0073241C" w:rsidP="0073241C">
      <w:pPr>
        <w:pStyle w:val="enum10"/>
      </w:pPr>
      <w:r>
        <w:t>276. Ne pas exclure la possibilité de se consacrer à Dieu… Sois certain que, si tu reconnais un appel de Dieu et que tu le suis, ce sera ce qui te comblera</w:t>
      </w:r>
    </w:p>
    <w:p w14:paraId="3A097C66" w14:textId="6F4E41B3" w:rsidR="0073241C" w:rsidRDefault="0073241C" w:rsidP="0073241C">
      <w:pPr>
        <w:pStyle w:val="enum10"/>
      </w:pPr>
      <w:r>
        <w:t>277. Cherche les espaces de silence et alors, oui, avec Jésus tu pourras reconnaître quelle est ta vocation sur cette terre</w:t>
      </w:r>
    </w:p>
    <w:p w14:paraId="18F620F6" w14:textId="283B5F73" w:rsidR="0073241C" w:rsidRDefault="0073241C" w:rsidP="00F65809">
      <w:pPr>
        <w:pStyle w:val="Titre3"/>
      </w:pPr>
      <w:r>
        <w:t>Chapitre 9</w:t>
      </w:r>
      <w:r w:rsidR="0001403F">
        <w:t> :</w:t>
      </w:r>
      <w:r>
        <w:t xml:space="preserve"> Le discernement</w:t>
      </w:r>
    </w:p>
    <w:p w14:paraId="355B30EB" w14:textId="08C97627" w:rsidR="0073241C" w:rsidRDefault="0073241C" w:rsidP="0073241C">
      <w:pPr>
        <w:pStyle w:val="enum10"/>
      </w:pPr>
      <w:r>
        <w:t>278. Voir L’exhortation à la sainteté</w:t>
      </w:r>
    </w:p>
    <w:p w14:paraId="06708004" w14:textId="33C67290" w:rsidR="0073241C" w:rsidRDefault="0073241C" w:rsidP="0073241C">
      <w:pPr>
        <w:pStyle w:val="enum10"/>
      </w:pPr>
      <w:r>
        <w:t>279. Le risque du zapping constant et de ne pas savoir distinguer le vin nouveau de Dieu et la nouveauté trompeuse</w:t>
      </w:r>
    </w:p>
    <w:p w14:paraId="24EBC85C" w14:textId="5F25C139" w:rsidR="0073241C" w:rsidRDefault="0073241C" w:rsidP="0073241C">
      <w:pPr>
        <w:pStyle w:val="enum10"/>
      </w:pPr>
      <w:r>
        <w:t>280. Entrevoir le mystère du projet unique et inimitable que Dieu a pour chacun, le sens de ma vie devant le Père qui me connaît et qui m’aime</w:t>
      </w:r>
    </w:p>
    <w:p w14:paraId="04724007" w14:textId="4672896A" w:rsidR="0073241C" w:rsidRDefault="0073241C" w:rsidP="0073241C">
      <w:pPr>
        <w:pStyle w:val="enum10"/>
      </w:pPr>
      <w:r>
        <w:t>281. Former la conscience est le cheminement de toute la vie, où l’on apprend à nourrir les mêmes sentiments que Jésus-Christ</w:t>
      </w:r>
    </w:p>
    <w:p w14:paraId="2E0EEE69" w14:textId="330E7BF4" w:rsidR="0073241C" w:rsidRDefault="0073241C" w:rsidP="0073241C">
      <w:pPr>
        <w:pStyle w:val="enum10"/>
      </w:pPr>
      <w:r>
        <w:t xml:space="preserve">282. Cette formation implique de se laisser transformer par le Christ, et elle est en même temps </w:t>
      </w:r>
      <w:r w:rsidR="0001403F">
        <w:t>« </w:t>
      </w:r>
      <w:r>
        <w:t>une pratique habituelle du bien</w:t>
      </w:r>
    </w:p>
    <w:p w14:paraId="0DDD0FE2" w14:textId="4DB60E51" w:rsidR="0073241C" w:rsidRDefault="0073241C" w:rsidP="00F65809">
      <w:pPr>
        <w:pStyle w:val="Titre4"/>
      </w:pPr>
      <w:r>
        <w:lastRenderedPageBreak/>
        <w:t>Comment discerner ta vocation</w:t>
      </w:r>
    </w:p>
    <w:p w14:paraId="74B70D7E" w14:textId="5C5008A0" w:rsidR="0073241C" w:rsidRDefault="0073241C" w:rsidP="0073241C">
      <w:pPr>
        <w:pStyle w:val="enum10"/>
      </w:pPr>
      <w:r>
        <w:t>283. Prendre le temps du silence et de la prière pour discerner sa propre vocation</w:t>
      </w:r>
    </w:p>
    <w:p w14:paraId="2D8D840D" w14:textId="0567BBBE" w:rsidR="0073241C" w:rsidRDefault="0073241C" w:rsidP="0073241C">
      <w:pPr>
        <w:pStyle w:val="enum10"/>
      </w:pPr>
      <w:r>
        <w:t>284. Ce qui n’est pas s’isoler des autres mais se rendre disponible à écouter le Seigneur, les autres, la réalité même qui nous interpelle toujours de manière nouvelle</w:t>
      </w:r>
    </w:p>
    <w:p w14:paraId="290FA224" w14:textId="779A24CA" w:rsidR="0073241C" w:rsidRDefault="0073241C" w:rsidP="0073241C">
      <w:pPr>
        <w:pStyle w:val="enum10"/>
      </w:pPr>
      <w:r>
        <w:t>285. Les questions à se poser pour discerner sa vocation, comment servir le monde et l’Église</w:t>
      </w:r>
    </w:p>
    <w:p w14:paraId="57CC1A7D" w14:textId="6F823F22" w:rsidR="0073241C" w:rsidRDefault="0073241C" w:rsidP="0073241C">
      <w:pPr>
        <w:pStyle w:val="enum10"/>
      </w:pPr>
      <w:r>
        <w:t xml:space="preserve">286. Plutôt que </w:t>
      </w:r>
      <w:r w:rsidR="0001403F">
        <w:t>« </w:t>
      </w:r>
      <w:r>
        <w:t>Qui suis-je</w:t>
      </w:r>
      <w:r w:rsidR="0001403F">
        <w:t> ? »</w:t>
      </w:r>
      <w:r>
        <w:t xml:space="preserve">, se demander </w:t>
      </w:r>
      <w:r w:rsidR="0001403F">
        <w:t>« </w:t>
      </w:r>
      <w:r>
        <w:t>Pour qui suis-je</w:t>
      </w:r>
      <w:r w:rsidR="0001403F">
        <w:t> ? »</w:t>
      </w:r>
    </w:p>
    <w:p w14:paraId="4C211E54" w14:textId="72BCEEF7" w:rsidR="0073241C" w:rsidRDefault="0073241C" w:rsidP="00F65809">
      <w:pPr>
        <w:pStyle w:val="Titre4"/>
      </w:pPr>
      <w:r>
        <w:t>L’appel de l’Ami</w:t>
      </w:r>
    </w:p>
    <w:p w14:paraId="2D954C17" w14:textId="55285E0F" w:rsidR="0073241C" w:rsidRDefault="0073241C" w:rsidP="0073241C">
      <w:pPr>
        <w:pStyle w:val="enum10"/>
      </w:pPr>
      <w:r>
        <w:t>287. Reconnaître que notre vocation est l’appel d’un ami</w:t>
      </w:r>
    </w:p>
    <w:p w14:paraId="5394E472" w14:textId="08AD47AF" w:rsidR="0073241C" w:rsidRDefault="0073241C" w:rsidP="0073241C">
      <w:pPr>
        <w:pStyle w:val="enum10"/>
      </w:pPr>
      <w:r>
        <w:t>288. Savoir que le Seigneur pense à chacun comme à son ami personnel</w:t>
      </w:r>
    </w:p>
    <w:p w14:paraId="120CDE4E" w14:textId="7AA3BD11" w:rsidR="0073241C" w:rsidRDefault="0073241C" w:rsidP="0073241C">
      <w:pPr>
        <w:pStyle w:val="enum10"/>
      </w:pPr>
      <w:r>
        <w:t>289. Les dons de Dieu sont interactifs et pour en profiter tu dois mettre beaucoup en jeu, tu dois risquer</w:t>
      </w:r>
    </w:p>
    <w:p w14:paraId="12B9179A" w14:textId="769933BA" w:rsidR="0073241C" w:rsidRDefault="0073241C" w:rsidP="0073241C">
      <w:pPr>
        <w:pStyle w:val="enum10"/>
      </w:pPr>
      <w:r>
        <w:t>290. les échecs de la vie peuvent être une expérience inestimable de cette amitié qui jamais ne se brise</w:t>
      </w:r>
    </w:p>
    <w:p w14:paraId="61CB2A70" w14:textId="6E625ED4" w:rsidR="0073241C" w:rsidRDefault="0073241C" w:rsidP="00F65809">
      <w:pPr>
        <w:pStyle w:val="Titre4"/>
      </w:pPr>
      <w:r>
        <w:t>Ecoute et accompagnement</w:t>
      </w:r>
    </w:p>
    <w:p w14:paraId="4A27ED11" w14:textId="4EDCD962" w:rsidR="0073241C" w:rsidRDefault="0073241C" w:rsidP="0073241C">
      <w:pPr>
        <w:pStyle w:val="enum10"/>
      </w:pPr>
      <w:r>
        <w:t>291. accompagner les jeunes dans leur discernement vocationnel et d’abord écouter</w:t>
      </w:r>
    </w:p>
    <w:p w14:paraId="78BE91F8" w14:textId="098C73E0" w:rsidR="0073241C" w:rsidRDefault="0073241C" w:rsidP="0073241C">
      <w:pPr>
        <w:pStyle w:val="enum10"/>
      </w:pPr>
      <w:r>
        <w:t>292. Ecouter l’autre qui se donne lui-même à nous dans ses paroles</w:t>
      </w:r>
    </w:p>
    <w:p w14:paraId="41F2CD68" w14:textId="6C4601BC" w:rsidR="0073241C" w:rsidRDefault="0073241C" w:rsidP="0073241C">
      <w:pPr>
        <w:pStyle w:val="enum10"/>
      </w:pPr>
      <w:r>
        <w:t>293. Aider à discerner la grâce ou la tentation</w:t>
      </w:r>
    </w:p>
    <w:p w14:paraId="1ABEE16E" w14:textId="54BD6D53" w:rsidR="0073241C" w:rsidRDefault="0073241C" w:rsidP="0073241C">
      <w:pPr>
        <w:pStyle w:val="enum10"/>
      </w:pPr>
      <w:r>
        <w:t>294. écouter les impulsions que l’autre expérimente “en avant”</w:t>
      </w:r>
    </w:p>
    <w:p w14:paraId="27DAF9DA" w14:textId="0217F5E1" w:rsidR="0073241C" w:rsidRDefault="0073241C" w:rsidP="0073241C">
      <w:pPr>
        <w:pStyle w:val="enum10"/>
      </w:pPr>
      <w:r>
        <w:t>295. un instrument de lutte pour mieux suivre le Seigneur</w:t>
      </w:r>
    </w:p>
    <w:p w14:paraId="16AFDF36" w14:textId="6C405B5A" w:rsidR="0073241C" w:rsidRDefault="0073241C" w:rsidP="0073241C">
      <w:pPr>
        <w:pStyle w:val="enum10"/>
      </w:pPr>
      <w:r>
        <w:t>296. disparaître pour laisser l’autre poursuivre ce chemin qu’il a découvert</w:t>
      </w:r>
    </w:p>
    <w:p w14:paraId="7412EB3D" w14:textId="7BFD88C0" w:rsidR="0073241C" w:rsidRDefault="0073241C" w:rsidP="0073241C">
      <w:pPr>
        <w:pStyle w:val="enum10"/>
      </w:pPr>
      <w:r>
        <w:t>297. susciter et accompagner des processus, et non pas imposer des parcours</w:t>
      </w:r>
    </w:p>
    <w:p w14:paraId="14D76E16" w14:textId="487424A9" w:rsidR="0073241C" w:rsidRDefault="0073241C" w:rsidP="0073241C">
      <w:pPr>
        <w:pStyle w:val="enum10"/>
      </w:pPr>
      <w:r>
        <w:t>298. Pour aider l’autre à discerner, se laisser soi-même accompagner</w:t>
      </w:r>
    </w:p>
    <w:p w14:paraId="27A6FD43" w14:textId="2AAF4B6D" w:rsidR="0073241C" w:rsidRDefault="0073241C" w:rsidP="00F65809">
      <w:pPr>
        <w:pStyle w:val="Titre3"/>
      </w:pPr>
      <w:r>
        <w:t>Et pour conclure... un désir</w:t>
      </w:r>
    </w:p>
    <w:p w14:paraId="4C4EC0D1" w14:textId="21ED5AE2" w:rsidR="0073241C" w:rsidRDefault="0073241C" w:rsidP="0073241C">
      <w:pPr>
        <w:pStyle w:val="enum10"/>
      </w:pPr>
      <w:r>
        <w:t xml:space="preserve">299. Je serai heureux en vous voyant courir plus vite qu’en vous voyant lents et peureux. Courez, </w:t>
      </w:r>
      <w:r w:rsidR="0001403F">
        <w:t>« </w:t>
      </w:r>
      <w:r>
        <w:t>attirés par ce Visage tant aimé…</w:t>
      </w:r>
    </w:p>
    <w:p w14:paraId="1E4213BD" w14:textId="0D102FA6" w:rsidR="007D5E8A" w:rsidRPr="00A95880" w:rsidRDefault="007D5E8A" w:rsidP="0073241C">
      <w:pPr>
        <w:pStyle w:val="enum10"/>
      </w:pPr>
    </w:p>
    <w:sectPr w:rsidR="007D5E8A" w:rsidRPr="00A95880" w:rsidSect="0059543D">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7151" w14:textId="77777777" w:rsidR="00777925" w:rsidRDefault="00777925" w:rsidP="00D9111C">
      <w:pPr>
        <w:spacing w:after="0"/>
      </w:pPr>
      <w:r>
        <w:separator/>
      </w:r>
    </w:p>
  </w:endnote>
  <w:endnote w:type="continuationSeparator" w:id="0">
    <w:p w14:paraId="750CCECA" w14:textId="77777777" w:rsidR="00777925" w:rsidRDefault="00777925"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35">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1475E468" w:rsidR="00F87C9F" w:rsidRDefault="00F87C9F">
    <w:pPr>
      <w:pStyle w:val="Pieddepage"/>
    </w:pPr>
    <w:r>
      <w:rPr>
        <w:rStyle w:val="Numrodepage"/>
      </w:rPr>
      <w:fldChar w:fldCharType="begin"/>
    </w:r>
    <w:r>
      <w:rPr>
        <w:rStyle w:val="Numrodepage"/>
      </w:rPr>
      <w:instrText xml:space="preserve">PAGE  </w:instrText>
    </w:r>
    <w:r>
      <w:rPr>
        <w:rStyle w:val="Numrodepage"/>
      </w:rPr>
      <w:fldChar w:fldCharType="end"/>
    </w:r>
    <w:r w:rsidR="00777191">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F22671C" w:rsidR="00F87C9F" w:rsidRDefault="00777925" w:rsidP="00595882">
    <w:pPr>
      <w:pStyle w:val="Pieddepage"/>
      <w:jc w:val="center"/>
    </w:pPr>
    <w:sdt>
      <w:sdtPr>
        <w:id w:val="530463874"/>
        <w:docPartObj>
          <w:docPartGallery w:val="Page Numbers (Bottom of Page)"/>
          <w:docPartUnique/>
        </w:docPartObj>
      </w:sdtPr>
      <w:sdtEndPr/>
      <w:sdtContent>
        <w:r w:rsidR="00F87C9F">
          <w:fldChar w:fldCharType="begin"/>
        </w:r>
        <w:r w:rsidR="00F87C9F">
          <w:instrText xml:space="preserve"> PAGE   \* MERGEFORMAT </w:instrText>
        </w:r>
        <w:r w:rsidR="00F87C9F">
          <w:fldChar w:fldCharType="separate"/>
        </w:r>
        <w:r w:rsidR="00F87C9F">
          <w:rPr>
            <w:noProof/>
          </w:rPr>
          <w:t>1</w:t>
        </w:r>
        <w:r w:rsidR="00F87C9F">
          <w:rPr>
            <w:noProof/>
          </w:rPr>
          <w:fldChar w:fldCharType="end"/>
        </w:r>
      </w:sdtContent>
    </w:sdt>
    <w:r w:rsidR="007771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EAB1426" w:rsidR="00F87C9F" w:rsidRDefault="00777191">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D3111" w14:textId="77777777" w:rsidR="00777925" w:rsidRDefault="00777925" w:rsidP="00D9111C">
      <w:pPr>
        <w:spacing w:after="0"/>
      </w:pPr>
      <w:r>
        <w:separator/>
      </w:r>
    </w:p>
  </w:footnote>
  <w:footnote w:type="continuationSeparator" w:id="0">
    <w:p w14:paraId="6A378C81" w14:textId="77777777" w:rsidR="00777925" w:rsidRDefault="00777925"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5C217C26" w:rsidR="00F87C9F" w:rsidRDefault="00777191">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46B60B74" w:rsidR="00F87C9F" w:rsidRDefault="00777191">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6B9862CA" w:rsidR="00F87C9F" w:rsidRDefault="00777191">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0000004"/>
    <w:multiLevelType w:val="multilevel"/>
    <w:tmpl w:val="000000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8"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4"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1"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0"/>
  </w:num>
  <w:num w:numId="4">
    <w:abstractNumId w:val="1"/>
  </w:num>
  <w:num w:numId="5">
    <w:abstractNumId w:val="0"/>
  </w:num>
  <w:num w:numId="6">
    <w:abstractNumId w:val="24"/>
  </w:num>
  <w:num w:numId="7">
    <w:abstractNumId w:val="18"/>
  </w:num>
  <w:num w:numId="8">
    <w:abstractNumId w:val="4"/>
  </w:num>
  <w:num w:numId="9">
    <w:abstractNumId w:val="2"/>
  </w:num>
  <w:num w:numId="10">
    <w:abstractNumId w:val="5"/>
  </w:num>
  <w:num w:numId="11">
    <w:abstractNumId w:val="14"/>
  </w:num>
  <w:num w:numId="12">
    <w:abstractNumId w:val="3"/>
  </w:num>
  <w:num w:numId="13">
    <w:abstractNumId w:val="25"/>
  </w:num>
  <w:num w:numId="14">
    <w:abstractNumId w:val="32"/>
  </w:num>
  <w:num w:numId="15">
    <w:abstractNumId w:val="19"/>
  </w:num>
  <w:num w:numId="16">
    <w:abstractNumId w:val="12"/>
  </w:num>
  <w:num w:numId="17">
    <w:abstractNumId w:val="11"/>
  </w:num>
  <w:num w:numId="18">
    <w:abstractNumId w:val="31"/>
  </w:num>
  <w:num w:numId="19">
    <w:abstractNumId w:val="33"/>
  </w:num>
  <w:num w:numId="20">
    <w:abstractNumId w:val="9"/>
  </w:num>
  <w:num w:numId="21">
    <w:abstractNumId w:val="7"/>
  </w:num>
  <w:num w:numId="22">
    <w:abstractNumId w:val="27"/>
  </w:num>
  <w:num w:numId="23">
    <w:abstractNumId w:val="17"/>
  </w:num>
  <w:num w:numId="24">
    <w:abstractNumId w:val="8"/>
  </w:num>
  <w:num w:numId="25">
    <w:abstractNumId w:val="10"/>
  </w:num>
  <w:num w:numId="26">
    <w:abstractNumId w:val="16"/>
  </w:num>
  <w:num w:numId="27">
    <w:abstractNumId w:val="21"/>
  </w:num>
  <w:num w:numId="28">
    <w:abstractNumId w:val="28"/>
  </w:num>
  <w:num w:numId="29">
    <w:abstractNumId w:val="15"/>
  </w:num>
  <w:num w:numId="30">
    <w:abstractNumId w:val="29"/>
  </w:num>
  <w:num w:numId="31">
    <w:abstractNumId w:val="13"/>
  </w:num>
  <w:num w:numId="32">
    <w:abstractNumId w:val="14"/>
  </w:num>
  <w:num w:numId="33">
    <w:abstractNumId w:val="26"/>
  </w:num>
  <w:num w:numId="34">
    <w:abstractNumId w:val="30"/>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5F8B"/>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3F"/>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C8"/>
    <w:rsid w:val="000421EF"/>
    <w:rsid w:val="00042DD2"/>
    <w:rsid w:val="00043408"/>
    <w:rsid w:val="00043BC7"/>
    <w:rsid w:val="0004439A"/>
    <w:rsid w:val="00044DFF"/>
    <w:rsid w:val="00045A8C"/>
    <w:rsid w:val="00045DF0"/>
    <w:rsid w:val="000467F0"/>
    <w:rsid w:val="00047205"/>
    <w:rsid w:val="000472BE"/>
    <w:rsid w:val="000473CD"/>
    <w:rsid w:val="0004787A"/>
    <w:rsid w:val="00047F34"/>
    <w:rsid w:val="00047F9A"/>
    <w:rsid w:val="00047FB0"/>
    <w:rsid w:val="00047FDC"/>
    <w:rsid w:val="000502BA"/>
    <w:rsid w:val="00050A37"/>
    <w:rsid w:val="00050AEA"/>
    <w:rsid w:val="000512B7"/>
    <w:rsid w:val="0005147B"/>
    <w:rsid w:val="000515B6"/>
    <w:rsid w:val="000517DA"/>
    <w:rsid w:val="0005193E"/>
    <w:rsid w:val="00051C55"/>
    <w:rsid w:val="0005312A"/>
    <w:rsid w:val="000536FE"/>
    <w:rsid w:val="00053B31"/>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45E"/>
    <w:rsid w:val="00077D92"/>
    <w:rsid w:val="00080565"/>
    <w:rsid w:val="00080621"/>
    <w:rsid w:val="00080982"/>
    <w:rsid w:val="00081ADE"/>
    <w:rsid w:val="00082114"/>
    <w:rsid w:val="000824CB"/>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56D"/>
    <w:rsid w:val="000A4785"/>
    <w:rsid w:val="000A49A4"/>
    <w:rsid w:val="000A51B2"/>
    <w:rsid w:val="000A5295"/>
    <w:rsid w:val="000A5566"/>
    <w:rsid w:val="000A5C52"/>
    <w:rsid w:val="000A65A5"/>
    <w:rsid w:val="000A6D78"/>
    <w:rsid w:val="000A7226"/>
    <w:rsid w:val="000A7BA8"/>
    <w:rsid w:val="000B0A0A"/>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3B9B"/>
    <w:rsid w:val="00114141"/>
    <w:rsid w:val="001145BC"/>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2DD5"/>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A75"/>
    <w:rsid w:val="00140C9A"/>
    <w:rsid w:val="0014126D"/>
    <w:rsid w:val="001413BF"/>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820"/>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3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5F06"/>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2FE5"/>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2DE"/>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B5F"/>
    <w:rsid w:val="001D5CED"/>
    <w:rsid w:val="001D5FC8"/>
    <w:rsid w:val="001D692E"/>
    <w:rsid w:val="001D69D2"/>
    <w:rsid w:val="001D6E7F"/>
    <w:rsid w:val="001D7029"/>
    <w:rsid w:val="001D7118"/>
    <w:rsid w:val="001D7126"/>
    <w:rsid w:val="001D71D0"/>
    <w:rsid w:val="001D7644"/>
    <w:rsid w:val="001D7861"/>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4973"/>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01DA"/>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A87"/>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2DF3"/>
    <w:rsid w:val="002A30C6"/>
    <w:rsid w:val="002A3348"/>
    <w:rsid w:val="002A36DD"/>
    <w:rsid w:val="002A3801"/>
    <w:rsid w:val="002A3FCA"/>
    <w:rsid w:val="002A430E"/>
    <w:rsid w:val="002A4B90"/>
    <w:rsid w:val="002A548A"/>
    <w:rsid w:val="002A568B"/>
    <w:rsid w:val="002A5A2B"/>
    <w:rsid w:val="002A5A89"/>
    <w:rsid w:val="002A5E0C"/>
    <w:rsid w:val="002A63D3"/>
    <w:rsid w:val="002A65CE"/>
    <w:rsid w:val="002A67E8"/>
    <w:rsid w:val="002A6AE1"/>
    <w:rsid w:val="002A71D8"/>
    <w:rsid w:val="002A7A0D"/>
    <w:rsid w:val="002B0151"/>
    <w:rsid w:val="002B0E3E"/>
    <w:rsid w:val="002B1732"/>
    <w:rsid w:val="002B1D7C"/>
    <w:rsid w:val="002B25C6"/>
    <w:rsid w:val="002B2BEE"/>
    <w:rsid w:val="002B32AC"/>
    <w:rsid w:val="002B33C2"/>
    <w:rsid w:val="002B345E"/>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596"/>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B2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0E7"/>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286"/>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355"/>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1C"/>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2953"/>
    <w:rsid w:val="003D3086"/>
    <w:rsid w:val="003D32DB"/>
    <w:rsid w:val="003D38A7"/>
    <w:rsid w:val="003D41FF"/>
    <w:rsid w:val="003D4367"/>
    <w:rsid w:val="003D445B"/>
    <w:rsid w:val="003D4750"/>
    <w:rsid w:val="003D49FB"/>
    <w:rsid w:val="003D52D7"/>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961"/>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2ED8"/>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83"/>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99D"/>
    <w:rsid w:val="00487A3C"/>
    <w:rsid w:val="00487E02"/>
    <w:rsid w:val="0049024D"/>
    <w:rsid w:val="00490C0B"/>
    <w:rsid w:val="00490F6B"/>
    <w:rsid w:val="004918CB"/>
    <w:rsid w:val="004918D1"/>
    <w:rsid w:val="00493006"/>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0DD"/>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5FE1"/>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30A"/>
    <w:rsid w:val="004F3571"/>
    <w:rsid w:val="004F36D4"/>
    <w:rsid w:val="004F3B23"/>
    <w:rsid w:val="004F3BCE"/>
    <w:rsid w:val="004F45E6"/>
    <w:rsid w:val="004F4A34"/>
    <w:rsid w:val="004F530C"/>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A75"/>
    <w:rsid w:val="00501E28"/>
    <w:rsid w:val="00502E12"/>
    <w:rsid w:val="00502EE1"/>
    <w:rsid w:val="00503192"/>
    <w:rsid w:val="005035A6"/>
    <w:rsid w:val="00503ED6"/>
    <w:rsid w:val="005045E4"/>
    <w:rsid w:val="00504641"/>
    <w:rsid w:val="005048A9"/>
    <w:rsid w:val="00504AFD"/>
    <w:rsid w:val="00504C21"/>
    <w:rsid w:val="00505186"/>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836"/>
    <w:rsid w:val="00513AD5"/>
    <w:rsid w:val="00514110"/>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032"/>
    <w:rsid w:val="0052425F"/>
    <w:rsid w:val="00524668"/>
    <w:rsid w:val="00524D53"/>
    <w:rsid w:val="00524F0B"/>
    <w:rsid w:val="00525559"/>
    <w:rsid w:val="0052578A"/>
    <w:rsid w:val="005257A0"/>
    <w:rsid w:val="00525B6F"/>
    <w:rsid w:val="00526894"/>
    <w:rsid w:val="00526D2B"/>
    <w:rsid w:val="00527431"/>
    <w:rsid w:val="00527900"/>
    <w:rsid w:val="00527CDB"/>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3E6F"/>
    <w:rsid w:val="00584B24"/>
    <w:rsid w:val="00584DD7"/>
    <w:rsid w:val="00584EC3"/>
    <w:rsid w:val="00584EC4"/>
    <w:rsid w:val="00585838"/>
    <w:rsid w:val="00585997"/>
    <w:rsid w:val="00585D79"/>
    <w:rsid w:val="00585EF3"/>
    <w:rsid w:val="0058632B"/>
    <w:rsid w:val="005863F8"/>
    <w:rsid w:val="0058698E"/>
    <w:rsid w:val="005869E8"/>
    <w:rsid w:val="00587226"/>
    <w:rsid w:val="0058785E"/>
    <w:rsid w:val="005900FE"/>
    <w:rsid w:val="0059013F"/>
    <w:rsid w:val="0059052E"/>
    <w:rsid w:val="005906AC"/>
    <w:rsid w:val="00590AF5"/>
    <w:rsid w:val="0059109B"/>
    <w:rsid w:val="00591453"/>
    <w:rsid w:val="005914DD"/>
    <w:rsid w:val="0059163F"/>
    <w:rsid w:val="005919EA"/>
    <w:rsid w:val="00592F98"/>
    <w:rsid w:val="0059344C"/>
    <w:rsid w:val="00593C5F"/>
    <w:rsid w:val="00593CF3"/>
    <w:rsid w:val="0059477B"/>
    <w:rsid w:val="00594A44"/>
    <w:rsid w:val="00594BBA"/>
    <w:rsid w:val="005951BA"/>
    <w:rsid w:val="0059543D"/>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276"/>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27B"/>
    <w:rsid w:val="00632951"/>
    <w:rsid w:val="00632EA4"/>
    <w:rsid w:val="0063308F"/>
    <w:rsid w:val="006334CF"/>
    <w:rsid w:val="006360AC"/>
    <w:rsid w:val="006366EF"/>
    <w:rsid w:val="0063681A"/>
    <w:rsid w:val="00636F34"/>
    <w:rsid w:val="006373AF"/>
    <w:rsid w:val="0063750D"/>
    <w:rsid w:val="006375D3"/>
    <w:rsid w:val="00637619"/>
    <w:rsid w:val="00637F31"/>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02"/>
    <w:rsid w:val="00665C22"/>
    <w:rsid w:val="00666522"/>
    <w:rsid w:val="00666B3C"/>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16FA"/>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669"/>
    <w:rsid w:val="006A1770"/>
    <w:rsid w:val="006A1B81"/>
    <w:rsid w:val="006A1DA7"/>
    <w:rsid w:val="006A28A3"/>
    <w:rsid w:val="006A329D"/>
    <w:rsid w:val="006A339F"/>
    <w:rsid w:val="006A3413"/>
    <w:rsid w:val="006A3B2A"/>
    <w:rsid w:val="006A3BC6"/>
    <w:rsid w:val="006A3C75"/>
    <w:rsid w:val="006A3EC0"/>
    <w:rsid w:val="006A4A8D"/>
    <w:rsid w:val="006A5729"/>
    <w:rsid w:val="006A5A85"/>
    <w:rsid w:val="006A6202"/>
    <w:rsid w:val="006A6A02"/>
    <w:rsid w:val="006A727B"/>
    <w:rsid w:val="006A73D0"/>
    <w:rsid w:val="006A791B"/>
    <w:rsid w:val="006A7C1D"/>
    <w:rsid w:val="006B0779"/>
    <w:rsid w:val="006B0932"/>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12"/>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65"/>
    <w:rsid w:val="006F31A0"/>
    <w:rsid w:val="006F31B7"/>
    <w:rsid w:val="006F3CF3"/>
    <w:rsid w:val="006F3E0A"/>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DD"/>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A7E"/>
    <w:rsid w:val="00711D8A"/>
    <w:rsid w:val="00712499"/>
    <w:rsid w:val="00712EE2"/>
    <w:rsid w:val="00713811"/>
    <w:rsid w:val="00713DCC"/>
    <w:rsid w:val="007141A9"/>
    <w:rsid w:val="00714C48"/>
    <w:rsid w:val="00714FF8"/>
    <w:rsid w:val="00715D9D"/>
    <w:rsid w:val="00715F4F"/>
    <w:rsid w:val="00716568"/>
    <w:rsid w:val="00716B83"/>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27CD3"/>
    <w:rsid w:val="00730A7D"/>
    <w:rsid w:val="00731426"/>
    <w:rsid w:val="00731DA7"/>
    <w:rsid w:val="0073241C"/>
    <w:rsid w:val="00732511"/>
    <w:rsid w:val="00732ABD"/>
    <w:rsid w:val="00732D3E"/>
    <w:rsid w:val="00732EE5"/>
    <w:rsid w:val="00733040"/>
    <w:rsid w:val="0073327A"/>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67FA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191"/>
    <w:rsid w:val="00777482"/>
    <w:rsid w:val="007776A7"/>
    <w:rsid w:val="00777925"/>
    <w:rsid w:val="007801E9"/>
    <w:rsid w:val="00780CFA"/>
    <w:rsid w:val="00780E48"/>
    <w:rsid w:val="00781269"/>
    <w:rsid w:val="00781492"/>
    <w:rsid w:val="00781E55"/>
    <w:rsid w:val="00781EFB"/>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87916"/>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5D6"/>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3F21"/>
    <w:rsid w:val="007B423E"/>
    <w:rsid w:val="007B4748"/>
    <w:rsid w:val="007B486A"/>
    <w:rsid w:val="007B487E"/>
    <w:rsid w:val="007B5A34"/>
    <w:rsid w:val="007B5C1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1BE1"/>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52"/>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5E8A"/>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0A"/>
    <w:rsid w:val="007F1126"/>
    <w:rsid w:val="007F1943"/>
    <w:rsid w:val="007F1DF2"/>
    <w:rsid w:val="007F3314"/>
    <w:rsid w:val="007F3AA9"/>
    <w:rsid w:val="007F411C"/>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664"/>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7C0"/>
    <w:rsid w:val="00812967"/>
    <w:rsid w:val="00812CC9"/>
    <w:rsid w:val="008136AA"/>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1FEA"/>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76B4C"/>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3F83"/>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644"/>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3AC7"/>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8AF"/>
    <w:rsid w:val="00902F89"/>
    <w:rsid w:val="00903273"/>
    <w:rsid w:val="009032C9"/>
    <w:rsid w:val="00903985"/>
    <w:rsid w:val="00903E7C"/>
    <w:rsid w:val="009043AD"/>
    <w:rsid w:val="0090476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3CA"/>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3DE"/>
    <w:rsid w:val="00935E06"/>
    <w:rsid w:val="00936F78"/>
    <w:rsid w:val="00937897"/>
    <w:rsid w:val="00937B73"/>
    <w:rsid w:val="00937F99"/>
    <w:rsid w:val="009400C9"/>
    <w:rsid w:val="0094032E"/>
    <w:rsid w:val="00940342"/>
    <w:rsid w:val="00941A8F"/>
    <w:rsid w:val="00941DB3"/>
    <w:rsid w:val="00942612"/>
    <w:rsid w:val="0094267D"/>
    <w:rsid w:val="00942849"/>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6D3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5FB3"/>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A3F"/>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354"/>
    <w:rsid w:val="009F54DF"/>
    <w:rsid w:val="009F580B"/>
    <w:rsid w:val="009F600F"/>
    <w:rsid w:val="009F6401"/>
    <w:rsid w:val="009F67E6"/>
    <w:rsid w:val="009F6C80"/>
    <w:rsid w:val="009F6D72"/>
    <w:rsid w:val="009F6F79"/>
    <w:rsid w:val="009F734E"/>
    <w:rsid w:val="00A00108"/>
    <w:rsid w:val="00A009B1"/>
    <w:rsid w:val="00A00B43"/>
    <w:rsid w:val="00A00BA7"/>
    <w:rsid w:val="00A00C6D"/>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5BD"/>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031"/>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5CE"/>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0613"/>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1F94"/>
    <w:rsid w:val="00A929FE"/>
    <w:rsid w:val="00A92B37"/>
    <w:rsid w:val="00A93054"/>
    <w:rsid w:val="00A93313"/>
    <w:rsid w:val="00A9385D"/>
    <w:rsid w:val="00A93BF3"/>
    <w:rsid w:val="00A93DDB"/>
    <w:rsid w:val="00A94326"/>
    <w:rsid w:val="00A9487D"/>
    <w:rsid w:val="00A94A55"/>
    <w:rsid w:val="00A94CF1"/>
    <w:rsid w:val="00A94DB0"/>
    <w:rsid w:val="00A950D1"/>
    <w:rsid w:val="00A95561"/>
    <w:rsid w:val="00A955AE"/>
    <w:rsid w:val="00A9574D"/>
    <w:rsid w:val="00A95880"/>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0F"/>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BD7"/>
    <w:rsid w:val="00AC6C4A"/>
    <w:rsid w:val="00AC6D67"/>
    <w:rsid w:val="00AC6DF9"/>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1329"/>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369"/>
    <w:rsid w:val="00B504C3"/>
    <w:rsid w:val="00B50545"/>
    <w:rsid w:val="00B508DE"/>
    <w:rsid w:val="00B50A4B"/>
    <w:rsid w:val="00B51FD8"/>
    <w:rsid w:val="00B523CD"/>
    <w:rsid w:val="00B52A7A"/>
    <w:rsid w:val="00B52CAD"/>
    <w:rsid w:val="00B52E8B"/>
    <w:rsid w:val="00B53340"/>
    <w:rsid w:val="00B5402A"/>
    <w:rsid w:val="00B540D5"/>
    <w:rsid w:val="00B5433E"/>
    <w:rsid w:val="00B54C6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4989"/>
    <w:rsid w:val="00BB60FC"/>
    <w:rsid w:val="00BB6544"/>
    <w:rsid w:val="00BB6560"/>
    <w:rsid w:val="00BB67E2"/>
    <w:rsid w:val="00BB6B6F"/>
    <w:rsid w:val="00BB7D8D"/>
    <w:rsid w:val="00BC00C8"/>
    <w:rsid w:val="00BC1217"/>
    <w:rsid w:val="00BC1227"/>
    <w:rsid w:val="00BC128C"/>
    <w:rsid w:val="00BC18D0"/>
    <w:rsid w:val="00BC1FEE"/>
    <w:rsid w:val="00BC21AD"/>
    <w:rsid w:val="00BC232A"/>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1C5"/>
    <w:rsid w:val="00BF12D6"/>
    <w:rsid w:val="00BF150C"/>
    <w:rsid w:val="00BF1977"/>
    <w:rsid w:val="00BF1FBE"/>
    <w:rsid w:val="00BF2B1E"/>
    <w:rsid w:val="00BF30CF"/>
    <w:rsid w:val="00BF35C7"/>
    <w:rsid w:val="00BF3A19"/>
    <w:rsid w:val="00BF55EF"/>
    <w:rsid w:val="00BF5E38"/>
    <w:rsid w:val="00BF646A"/>
    <w:rsid w:val="00BF71B4"/>
    <w:rsid w:val="00BF748A"/>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0F60"/>
    <w:rsid w:val="00C1132C"/>
    <w:rsid w:val="00C11342"/>
    <w:rsid w:val="00C11D6F"/>
    <w:rsid w:val="00C128AC"/>
    <w:rsid w:val="00C12A23"/>
    <w:rsid w:val="00C12FA9"/>
    <w:rsid w:val="00C138BC"/>
    <w:rsid w:val="00C13BF0"/>
    <w:rsid w:val="00C13EB2"/>
    <w:rsid w:val="00C146EA"/>
    <w:rsid w:val="00C14BB6"/>
    <w:rsid w:val="00C15107"/>
    <w:rsid w:val="00C15361"/>
    <w:rsid w:val="00C1588A"/>
    <w:rsid w:val="00C16018"/>
    <w:rsid w:val="00C168CD"/>
    <w:rsid w:val="00C16A7B"/>
    <w:rsid w:val="00C16DB2"/>
    <w:rsid w:val="00C16E80"/>
    <w:rsid w:val="00C17732"/>
    <w:rsid w:val="00C177F0"/>
    <w:rsid w:val="00C17C8A"/>
    <w:rsid w:val="00C2007A"/>
    <w:rsid w:val="00C2055A"/>
    <w:rsid w:val="00C205E1"/>
    <w:rsid w:val="00C20F30"/>
    <w:rsid w:val="00C21377"/>
    <w:rsid w:val="00C21C17"/>
    <w:rsid w:val="00C22132"/>
    <w:rsid w:val="00C2229A"/>
    <w:rsid w:val="00C22A14"/>
    <w:rsid w:val="00C2329C"/>
    <w:rsid w:val="00C23904"/>
    <w:rsid w:val="00C24023"/>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1CB8"/>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13D"/>
    <w:rsid w:val="00C82471"/>
    <w:rsid w:val="00C826E2"/>
    <w:rsid w:val="00C82B38"/>
    <w:rsid w:val="00C82ED5"/>
    <w:rsid w:val="00C830C7"/>
    <w:rsid w:val="00C8316E"/>
    <w:rsid w:val="00C836CE"/>
    <w:rsid w:val="00C83907"/>
    <w:rsid w:val="00C83E1E"/>
    <w:rsid w:val="00C843A9"/>
    <w:rsid w:val="00C8495E"/>
    <w:rsid w:val="00C84A9B"/>
    <w:rsid w:val="00C84F15"/>
    <w:rsid w:val="00C8520F"/>
    <w:rsid w:val="00C85464"/>
    <w:rsid w:val="00C854B0"/>
    <w:rsid w:val="00C8579E"/>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98F"/>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A78"/>
    <w:rsid w:val="00CA5E4E"/>
    <w:rsid w:val="00CA60B8"/>
    <w:rsid w:val="00CA676A"/>
    <w:rsid w:val="00CA67CC"/>
    <w:rsid w:val="00CA67ED"/>
    <w:rsid w:val="00CA6ADB"/>
    <w:rsid w:val="00CA718E"/>
    <w:rsid w:val="00CA7565"/>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5C"/>
    <w:rsid w:val="00CE3BD1"/>
    <w:rsid w:val="00CE3E85"/>
    <w:rsid w:val="00CE420B"/>
    <w:rsid w:val="00CE4946"/>
    <w:rsid w:val="00CE5317"/>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43"/>
    <w:rsid w:val="00CF58F5"/>
    <w:rsid w:val="00CF5C45"/>
    <w:rsid w:val="00CF5F80"/>
    <w:rsid w:val="00CF631C"/>
    <w:rsid w:val="00CF63B0"/>
    <w:rsid w:val="00CF6978"/>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18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5FE"/>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849"/>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C34"/>
    <w:rsid w:val="00D80FF3"/>
    <w:rsid w:val="00D8117C"/>
    <w:rsid w:val="00D812D2"/>
    <w:rsid w:val="00D81D0D"/>
    <w:rsid w:val="00D82193"/>
    <w:rsid w:val="00D8225A"/>
    <w:rsid w:val="00D822A3"/>
    <w:rsid w:val="00D828D0"/>
    <w:rsid w:val="00D83C00"/>
    <w:rsid w:val="00D848B5"/>
    <w:rsid w:val="00D84CAF"/>
    <w:rsid w:val="00D84D42"/>
    <w:rsid w:val="00D852CD"/>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2FC3"/>
    <w:rsid w:val="00DB32FB"/>
    <w:rsid w:val="00DB39CD"/>
    <w:rsid w:val="00DB3B9B"/>
    <w:rsid w:val="00DB3F2D"/>
    <w:rsid w:val="00DB44A6"/>
    <w:rsid w:val="00DB4C4E"/>
    <w:rsid w:val="00DB59C5"/>
    <w:rsid w:val="00DB5FB7"/>
    <w:rsid w:val="00DB67ED"/>
    <w:rsid w:val="00DB6D44"/>
    <w:rsid w:val="00DB6D89"/>
    <w:rsid w:val="00DB6DD1"/>
    <w:rsid w:val="00DB7342"/>
    <w:rsid w:val="00DC076B"/>
    <w:rsid w:val="00DC07CD"/>
    <w:rsid w:val="00DC0923"/>
    <w:rsid w:val="00DC0BB2"/>
    <w:rsid w:val="00DC109F"/>
    <w:rsid w:val="00DC13D0"/>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55D8"/>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665"/>
    <w:rsid w:val="00DF4CB8"/>
    <w:rsid w:val="00DF605E"/>
    <w:rsid w:val="00DF628E"/>
    <w:rsid w:val="00DF65B2"/>
    <w:rsid w:val="00DF67B0"/>
    <w:rsid w:val="00DF67E4"/>
    <w:rsid w:val="00DF7592"/>
    <w:rsid w:val="00DF76FF"/>
    <w:rsid w:val="00E0000C"/>
    <w:rsid w:val="00E004AA"/>
    <w:rsid w:val="00E006A6"/>
    <w:rsid w:val="00E00DE9"/>
    <w:rsid w:val="00E01B53"/>
    <w:rsid w:val="00E01BB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6"/>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0D7"/>
    <w:rsid w:val="00E2577B"/>
    <w:rsid w:val="00E2598E"/>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3FB7"/>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3C00"/>
    <w:rsid w:val="00E44348"/>
    <w:rsid w:val="00E44392"/>
    <w:rsid w:val="00E44DAD"/>
    <w:rsid w:val="00E44FB1"/>
    <w:rsid w:val="00E4576E"/>
    <w:rsid w:val="00E45B25"/>
    <w:rsid w:val="00E45F6A"/>
    <w:rsid w:val="00E46759"/>
    <w:rsid w:val="00E46E7D"/>
    <w:rsid w:val="00E47028"/>
    <w:rsid w:val="00E50557"/>
    <w:rsid w:val="00E507A2"/>
    <w:rsid w:val="00E50B0C"/>
    <w:rsid w:val="00E50B69"/>
    <w:rsid w:val="00E5151A"/>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179"/>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4B9"/>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334"/>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0F6"/>
    <w:rsid w:val="00E96222"/>
    <w:rsid w:val="00E96530"/>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4908"/>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A9C"/>
    <w:rsid w:val="00EC2B63"/>
    <w:rsid w:val="00EC2E5F"/>
    <w:rsid w:val="00EC3174"/>
    <w:rsid w:val="00EC3F29"/>
    <w:rsid w:val="00EC45DE"/>
    <w:rsid w:val="00EC4688"/>
    <w:rsid w:val="00EC4940"/>
    <w:rsid w:val="00EC4AC0"/>
    <w:rsid w:val="00EC5474"/>
    <w:rsid w:val="00EC5E45"/>
    <w:rsid w:val="00EC5E96"/>
    <w:rsid w:val="00EC5FA8"/>
    <w:rsid w:val="00EC6C59"/>
    <w:rsid w:val="00EC6F2B"/>
    <w:rsid w:val="00EC7A41"/>
    <w:rsid w:val="00ED0072"/>
    <w:rsid w:val="00ED033A"/>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3977"/>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ACF"/>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9AB"/>
    <w:rsid w:val="00F33C6A"/>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11D"/>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343"/>
    <w:rsid w:val="00F545D3"/>
    <w:rsid w:val="00F55487"/>
    <w:rsid w:val="00F554C1"/>
    <w:rsid w:val="00F55CCA"/>
    <w:rsid w:val="00F55D5F"/>
    <w:rsid w:val="00F55FF1"/>
    <w:rsid w:val="00F56066"/>
    <w:rsid w:val="00F56207"/>
    <w:rsid w:val="00F56EC1"/>
    <w:rsid w:val="00F56F89"/>
    <w:rsid w:val="00F575C0"/>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80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7C1"/>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50"/>
    <w:rsid w:val="00F8636F"/>
    <w:rsid w:val="00F86398"/>
    <w:rsid w:val="00F86AD9"/>
    <w:rsid w:val="00F86D1E"/>
    <w:rsid w:val="00F86DDF"/>
    <w:rsid w:val="00F87490"/>
    <w:rsid w:val="00F874A9"/>
    <w:rsid w:val="00F87C9F"/>
    <w:rsid w:val="00F901D5"/>
    <w:rsid w:val="00F9026D"/>
    <w:rsid w:val="00F90669"/>
    <w:rsid w:val="00F9083A"/>
    <w:rsid w:val="00F90B80"/>
    <w:rsid w:val="00F90BA8"/>
    <w:rsid w:val="00F919D0"/>
    <w:rsid w:val="00F91DF2"/>
    <w:rsid w:val="00F91F2D"/>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023A"/>
    <w:rsid w:val="00FA1331"/>
    <w:rsid w:val="00FA1742"/>
    <w:rsid w:val="00FA2D09"/>
    <w:rsid w:val="00FA2F56"/>
    <w:rsid w:val="00FA3112"/>
    <w:rsid w:val="00FA3BBE"/>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0D74"/>
    <w:rsid w:val="00FB1217"/>
    <w:rsid w:val="00FB1C2F"/>
    <w:rsid w:val="00FB1F05"/>
    <w:rsid w:val="00FB216D"/>
    <w:rsid w:val="00FB2810"/>
    <w:rsid w:val="00FB3369"/>
    <w:rsid w:val="00FB33D2"/>
    <w:rsid w:val="00FB3F65"/>
    <w:rsid w:val="00FB4822"/>
    <w:rsid w:val="00FB4883"/>
    <w:rsid w:val="00FB4AFE"/>
    <w:rsid w:val="00FB4D4A"/>
    <w:rsid w:val="00FB502F"/>
    <w:rsid w:val="00FB510A"/>
    <w:rsid w:val="00FB5367"/>
    <w:rsid w:val="00FB538B"/>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43A3"/>
    <w:rsid w:val="00FD538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04"/>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99D"/>
    <w:pPr>
      <w:spacing w:after="120"/>
      <w:ind w:firstLine="567"/>
      <w:jc w:val="both"/>
    </w:pPr>
    <w:rPr>
      <w:rFonts w:ascii="Times New Roman" w:eastAsia="Calibri" w:hAnsi="Times New Roman"/>
      <w:sz w:val="22"/>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eastAsia="Times New Roman"/>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rPr>
  </w:style>
  <w:style w:type="paragraph" w:styleId="Titre8">
    <w:name w:val="heading 8"/>
    <w:basedOn w:val="Normal"/>
    <w:next w:val="Normal"/>
    <w:link w:val="Titre8Car"/>
    <w:autoRedefine/>
    <w:qFormat/>
    <w:rsid w:val="00343824"/>
    <w:pPr>
      <w:tabs>
        <w:tab w:val="right" w:pos="9072"/>
      </w:tabs>
      <w:ind w:firstLine="0"/>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eastAsia="Times New Roman" w:cs="Arial"/>
      <w:iCs/>
      <w:color w:val="373737"/>
      <w:spacing w:val="-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eastAsia="Times New Roman"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eastAsia="Times New Roman" w:cs="Arial"/>
      <w:iCs/>
      <w:color w:val="373737"/>
      <w:spacing w:val="-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paragraph" w:customStyle="1" w:styleId="Paragraphedeliste1">
    <w:name w:val="Paragraphe de liste1"/>
    <w:basedOn w:val="Normal"/>
    <w:rsid w:val="004D5FE1"/>
    <w:pPr>
      <w:suppressAutoHyphens/>
      <w:spacing w:after="200" w:line="276" w:lineRule="auto"/>
      <w:ind w:firstLine="0"/>
      <w:jc w:val="left"/>
    </w:pPr>
    <w:rPr>
      <w:rFonts w:ascii="Calibri" w:eastAsia="SimSun" w:hAnsi="Calibri" w:cs="font43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2517728">
      <w:bodyDiv w:val="1"/>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74661548">
      <w:bodyDiv w:val="1"/>
      <w:marLeft w:val="0"/>
      <w:marRight w:val="0"/>
      <w:marTop w:val="0"/>
      <w:marBottom w:val="0"/>
      <w:divBdr>
        <w:top w:val="none" w:sz="0" w:space="0" w:color="auto"/>
        <w:left w:val="none" w:sz="0" w:space="0" w:color="auto"/>
        <w:bottom w:val="none" w:sz="0" w:space="0" w:color="auto"/>
        <w:right w:val="none" w:sz="0" w:space="0" w:color="auto"/>
      </w:divBdr>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9E13D-1D8F-4E72-B870-0F9804D3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6167</Words>
  <Characters>33921</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4</cp:revision>
  <cp:lastPrinted>2019-04-22T13:54:00Z</cp:lastPrinted>
  <dcterms:created xsi:type="dcterms:W3CDTF">2019-04-22T13:42:00Z</dcterms:created>
  <dcterms:modified xsi:type="dcterms:W3CDTF">2019-04-22T14:02:00Z</dcterms:modified>
</cp:coreProperties>
</file>